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16" w:rsidRDefault="00F47216" w:rsidP="001863D8">
      <w:pPr>
        <w:jc w:val="center"/>
        <w:rPr>
          <w:sz w:val="28"/>
          <w:szCs w:val="28"/>
        </w:rPr>
      </w:pPr>
      <w:r w:rsidRPr="00E60DA4">
        <w:rPr>
          <w:sz w:val="28"/>
          <w:szCs w:val="28"/>
        </w:rPr>
        <w:t>Содержание:</w:t>
      </w:r>
    </w:p>
    <w:p w:rsidR="00BA67BB" w:rsidRDefault="00BA67BB" w:rsidP="001863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</w:t>
      </w:r>
      <w:r w:rsidR="001863D8">
        <w:rPr>
          <w:sz w:val="28"/>
          <w:szCs w:val="28"/>
        </w:rPr>
        <w:t>…………...</w:t>
      </w:r>
      <w:r>
        <w:rPr>
          <w:sz w:val="28"/>
          <w:szCs w:val="28"/>
        </w:rPr>
        <w:t>.3</w:t>
      </w:r>
    </w:p>
    <w:p w:rsidR="00BA67BB" w:rsidRDefault="00BA67BB" w:rsidP="001863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Глава 1. Общие свед</w:t>
      </w:r>
      <w:r w:rsidR="00717406">
        <w:rPr>
          <w:sz w:val="28"/>
          <w:szCs w:val="28"/>
        </w:rPr>
        <w:t>ения о полевых транзисторах и их модели</w:t>
      </w:r>
      <w:r w:rsidR="001863D8">
        <w:rPr>
          <w:sz w:val="28"/>
          <w:szCs w:val="28"/>
        </w:rPr>
        <w:t>…</w:t>
      </w:r>
      <w:r w:rsidR="00717406">
        <w:rPr>
          <w:sz w:val="28"/>
          <w:szCs w:val="28"/>
        </w:rPr>
        <w:t>...</w:t>
      </w:r>
      <w:r w:rsidR="001863D8">
        <w:rPr>
          <w:sz w:val="28"/>
          <w:szCs w:val="28"/>
        </w:rPr>
        <w:t>…</w:t>
      </w:r>
      <w:r>
        <w:rPr>
          <w:sz w:val="28"/>
          <w:szCs w:val="28"/>
        </w:rPr>
        <w:t>..4</w:t>
      </w:r>
    </w:p>
    <w:p w:rsidR="00BA67BB" w:rsidRDefault="00717406" w:rsidP="001863D8">
      <w:pPr>
        <w:pStyle w:val="a9"/>
        <w:numPr>
          <w:ilvl w:val="1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Полевой транзистор</w:t>
      </w:r>
      <w:r w:rsidR="00135AB9">
        <w:rPr>
          <w:sz w:val="28"/>
          <w:szCs w:val="28"/>
        </w:rPr>
        <w:t xml:space="preserve"> с управляющим </w:t>
      </w:r>
      <w:r w:rsidR="00135AB9">
        <w:rPr>
          <w:sz w:val="28"/>
          <w:szCs w:val="28"/>
          <w:lang w:val="en-US"/>
        </w:rPr>
        <w:t>p</w:t>
      </w:r>
      <w:r w:rsidR="00135AB9" w:rsidRPr="00135AB9">
        <w:rPr>
          <w:sz w:val="28"/>
          <w:szCs w:val="28"/>
        </w:rPr>
        <w:t>-</w:t>
      </w:r>
      <w:r w:rsidR="00135AB9">
        <w:rPr>
          <w:sz w:val="28"/>
          <w:szCs w:val="28"/>
          <w:lang w:val="en-US"/>
        </w:rPr>
        <w:t>n</w:t>
      </w:r>
      <w:r w:rsidR="00135AB9" w:rsidRPr="00135AB9">
        <w:rPr>
          <w:sz w:val="28"/>
          <w:szCs w:val="28"/>
        </w:rPr>
        <w:t xml:space="preserve"> </w:t>
      </w:r>
      <w:r w:rsidR="00135AB9">
        <w:rPr>
          <w:sz w:val="28"/>
          <w:szCs w:val="28"/>
        </w:rPr>
        <w:t>переходом</w:t>
      </w:r>
      <w:r>
        <w:rPr>
          <w:sz w:val="28"/>
          <w:szCs w:val="28"/>
        </w:rPr>
        <w:t>…………</w:t>
      </w:r>
      <w:r w:rsidR="001863D8">
        <w:rPr>
          <w:sz w:val="28"/>
          <w:szCs w:val="28"/>
        </w:rPr>
        <w:t>……..</w:t>
      </w:r>
      <w:r>
        <w:rPr>
          <w:sz w:val="28"/>
          <w:szCs w:val="28"/>
        </w:rPr>
        <w:t>7</w:t>
      </w:r>
    </w:p>
    <w:p w:rsidR="00BA67BB" w:rsidRDefault="00717406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1.2 Полевой т</w:t>
      </w:r>
      <w:r w:rsidR="00135AB9">
        <w:rPr>
          <w:sz w:val="28"/>
          <w:szCs w:val="28"/>
        </w:rPr>
        <w:t>ранз</w:t>
      </w:r>
      <w:r w:rsidR="001863D8">
        <w:rPr>
          <w:sz w:val="28"/>
          <w:szCs w:val="28"/>
        </w:rPr>
        <w:t>исто</w:t>
      </w:r>
      <w:r>
        <w:rPr>
          <w:sz w:val="28"/>
          <w:szCs w:val="28"/>
        </w:rPr>
        <w:t>ры с изолированным затвором….</w:t>
      </w:r>
      <w:r w:rsidR="001863D8">
        <w:rPr>
          <w:sz w:val="28"/>
          <w:szCs w:val="28"/>
        </w:rPr>
        <w:t>……………….</w:t>
      </w:r>
      <w:r>
        <w:rPr>
          <w:sz w:val="28"/>
          <w:szCs w:val="28"/>
        </w:rPr>
        <w:t>9</w:t>
      </w:r>
    </w:p>
    <w:p w:rsidR="00BA67BB" w:rsidRDefault="00135AB9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1.2.1 Транзисторы с встроенным каналом…….……..</w:t>
      </w:r>
      <w:r w:rsidR="00BA67BB">
        <w:rPr>
          <w:sz w:val="28"/>
          <w:szCs w:val="28"/>
        </w:rPr>
        <w:t>……………</w:t>
      </w:r>
      <w:r w:rsidR="004A321D">
        <w:rPr>
          <w:sz w:val="28"/>
          <w:szCs w:val="28"/>
        </w:rPr>
        <w:t>……...9</w:t>
      </w:r>
    </w:p>
    <w:p w:rsidR="00BA67BB" w:rsidRDefault="00135AB9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1.2.2 Транзисторы с индуцированным каналом…………..</w:t>
      </w:r>
      <w:r w:rsidR="00BA67BB">
        <w:rPr>
          <w:sz w:val="28"/>
          <w:szCs w:val="28"/>
        </w:rPr>
        <w:t>……………</w:t>
      </w:r>
      <w:r w:rsidR="001863D8">
        <w:rPr>
          <w:sz w:val="28"/>
          <w:szCs w:val="28"/>
        </w:rPr>
        <w:t>.</w:t>
      </w:r>
      <w:r w:rsidR="00717406">
        <w:rPr>
          <w:sz w:val="28"/>
          <w:szCs w:val="28"/>
        </w:rPr>
        <w:t>10</w:t>
      </w:r>
    </w:p>
    <w:p w:rsidR="00BA67BB" w:rsidRDefault="00135AB9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Глава 2. Статические характеристики МДП-транзисторов</w:t>
      </w:r>
      <w:r w:rsidR="00BA67BB">
        <w:rPr>
          <w:sz w:val="28"/>
          <w:szCs w:val="28"/>
        </w:rPr>
        <w:t>…………</w:t>
      </w:r>
      <w:r>
        <w:rPr>
          <w:sz w:val="28"/>
          <w:szCs w:val="28"/>
        </w:rPr>
        <w:t>…</w:t>
      </w:r>
      <w:r w:rsidR="001863D8">
        <w:rPr>
          <w:sz w:val="28"/>
          <w:szCs w:val="28"/>
        </w:rPr>
        <w:t>.</w:t>
      </w:r>
      <w:r w:rsidR="00717406">
        <w:rPr>
          <w:sz w:val="28"/>
          <w:szCs w:val="28"/>
        </w:rPr>
        <w:t>11</w:t>
      </w:r>
    </w:p>
    <w:p w:rsidR="00BA67BB" w:rsidRDefault="001863D8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Глава 3. Виды схем включения…………………..</w:t>
      </w:r>
      <w:r w:rsidR="00BA67BB">
        <w:rPr>
          <w:sz w:val="28"/>
          <w:szCs w:val="28"/>
        </w:rPr>
        <w:t>………………………</w:t>
      </w:r>
      <w:r w:rsidR="00717406">
        <w:rPr>
          <w:sz w:val="28"/>
          <w:szCs w:val="28"/>
        </w:rPr>
        <w:t>12</w:t>
      </w:r>
    </w:p>
    <w:p w:rsidR="00BA67BB" w:rsidRDefault="001863D8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3.1</w:t>
      </w:r>
      <w:r w:rsidR="00BA67BB">
        <w:rPr>
          <w:sz w:val="28"/>
          <w:szCs w:val="28"/>
        </w:rPr>
        <w:t xml:space="preserve"> </w:t>
      </w:r>
      <w:r>
        <w:rPr>
          <w:sz w:val="28"/>
          <w:szCs w:val="28"/>
        </w:rPr>
        <w:t>Схема с общим истоком………………………………..</w:t>
      </w:r>
      <w:r w:rsidR="00BA67BB">
        <w:rPr>
          <w:sz w:val="28"/>
          <w:szCs w:val="28"/>
        </w:rPr>
        <w:t>…………</w:t>
      </w:r>
      <w:r w:rsidR="00717406">
        <w:rPr>
          <w:sz w:val="28"/>
          <w:szCs w:val="28"/>
        </w:rPr>
        <w:t>......13</w:t>
      </w:r>
    </w:p>
    <w:p w:rsidR="00BA67BB" w:rsidRDefault="001863D8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3.2 Схема с общим стоком………………………………...</w:t>
      </w:r>
      <w:r w:rsidR="00BA67BB">
        <w:rPr>
          <w:sz w:val="28"/>
          <w:szCs w:val="28"/>
        </w:rPr>
        <w:t>…</w:t>
      </w:r>
      <w:r w:rsidR="00717406">
        <w:rPr>
          <w:sz w:val="28"/>
          <w:szCs w:val="28"/>
        </w:rPr>
        <w:t>…………...16</w:t>
      </w:r>
    </w:p>
    <w:p w:rsidR="00BA67BB" w:rsidRDefault="001863D8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3.3 Схема с общим затворо</w:t>
      </w:r>
      <w:r w:rsidR="00DB4215">
        <w:rPr>
          <w:sz w:val="28"/>
          <w:szCs w:val="28"/>
        </w:rPr>
        <w:t>м……………………………………………..</w:t>
      </w:r>
      <w:r w:rsidR="00717406">
        <w:rPr>
          <w:sz w:val="28"/>
          <w:szCs w:val="28"/>
        </w:rPr>
        <w:t>19</w:t>
      </w:r>
    </w:p>
    <w:p w:rsidR="00BA67BB" w:rsidRDefault="001863D8" w:rsidP="001863D8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Заключ</w:t>
      </w:r>
      <w:r w:rsidR="00717406">
        <w:rPr>
          <w:sz w:val="28"/>
          <w:szCs w:val="28"/>
        </w:rPr>
        <w:t>ение………………………………………………………………..20</w:t>
      </w:r>
    </w:p>
    <w:p w:rsidR="00BA67BB" w:rsidRPr="0067248F" w:rsidRDefault="00BA67BB" w:rsidP="001863D8">
      <w:pPr>
        <w:spacing w:line="360" w:lineRule="auto"/>
        <w:ind w:left="709"/>
        <w:rPr>
          <w:sz w:val="28"/>
          <w:szCs w:val="28"/>
        </w:rPr>
      </w:pPr>
      <w:r>
        <w:rPr>
          <w:bCs/>
          <w:sz w:val="28"/>
          <w:szCs w:val="28"/>
        </w:rPr>
        <w:t>Литерат</w:t>
      </w:r>
      <w:r w:rsidR="00717406">
        <w:rPr>
          <w:bCs/>
          <w:sz w:val="28"/>
          <w:szCs w:val="28"/>
        </w:rPr>
        <w:t>ура………………………………………………………………...21</w:t>
      </w:r>
    </w:p>
    <w:p w:rsidR="00BA67BB" w:rsidRDefault="00BA67BB" w:rsidP="00F47216">
      <w:pPr>
        <w:jc w:val="center"/>
        <w:rPr>
          <w:sz w:val="28"/>
          <w:szCs w:val="28"/>
        </w:rPr>
      </w:pPr>
    </w:p>
    <w:p w:rsidR="00F47216" w:rsidRPr="00B83689" w:rsidRDefault="00F47216" w:rsidP="00B83689">
      <w:pPr>
        <w:shd w:val="clear" w:color="auto" w:fill="FFFFFF"/>
        <w:spacing w:before="168" w:line="360" w:lineRule="auto"/>
        <w:rPr>
          <w:color w:val="000000"/>
          <w:sz w:val="28"/>
          <w:szCs w:val="28"/>
        </w:rPr>
      </w:pPr>
    </w:p>
    <w:p w:rsidR="00F47216" w:rsidRPr="00E60DA4" w:rsidRDefault="00F47216" w:rsidP="007609BB">
      <w:pPr>
        <w:spacing w:line="360" w:lineRule="auto"/>
        <w:rPr>
          <w:sz w:val="28"/>
          <w:szCs w:val="28"/>
        </w:rPr>
      </w:pPr>
    </w:p>
    <w:p w:rsidR="00F47216" w:rsidRDefault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F47216" w:rsidRPr="00F47216" w:rsidRDefault="00F47216" w:rsidP="00F47216"/>
    <w:p w:rsidR="00B83689" w:rsidRDefault="00B83689" w:rsidP="00DB4215">
      <w:pPr>
        <w:shd w:val="clear" w:color="auto" w:fill="FFFFFF"/>
        <w:spacing w:before="168" w:line="360" w:lineRule="auto"/>
        <w:rPr>
          <w:b/>
          <w:color w:val="000000"/>
          <w:sz w:val="28"/>
          <w:szCs w:val="28"/>
        </w:rPr>
      </w:pPr>
    </w:p>
    <w:p w:rsidR="00D7491D" w:rsidRPr="00975621" w:rsidRDefault="00D7491D" w:rsidP="007F72E4">
      <w:pPr>
        <w:shd w:val="clear" w:color="auto" w:fill="FFFFFF"/>
        <w:spacing w:before="168" w:line="360" w:lineRule="auto"/>
        <w:jc w:val="center"/>
        <w:rPr>
          <w:b/>
          <w:color w:val="000000"/>
          <w:sz w:val="28"/>
          <w:szCs w:val="28"/>
        </w:rPr>
      </w:pPr>
      <w:r w:rsidRPr="00975621">
        <w:rPr>
          <w:b/>
          <w:color w:val="000000"/>
          <w:sz w:val="28"/>
          <w:szCs w:val="28"/>
        </w:rPr>
        <w:lastRenderedPageBreak/>
        <w:t>Введение</w:t>
      </w:r>
    </w:p>
    <w:p w:rsidR="0048175C" w:rsidRPr="00BB68B1" w:rsidRDefault="00CE532C" w:rsidP="00BB68B1">
      <w:pPr>
        <w:pStyle w:val="a7"/>
        <w:spacing w:line="360" w:lineRule="auto"/>
        <w:rPr>
          <w:color w:val="000000"/>
          <w:sz w:val="28"/>
          <w:szCs w:val="28"/>
        </w:rPr>
      </w:pPr>
      <w:r w:rsidRPr="00F64E1D">
        <w:rPr>
          <w:sz w:val="28"/>
          <w:szCs w:val="28"/>
        </w:rPr>
        <w:t>Полупроводниковые п</w:t>
      </w:r>
      <w:r w:rsidR="007E1417" w:rsidRPr="00F64E1D">
        <w:rPr>
          <w:sz w:val="28"/>
          <w:szCs w:val="28"/>
        </w:rPr>
        <w:t>риборы, б</w:t>
      </w:r>
      <w:r w:rsidR="00F64E1D">
        <w:rPr>
          <w:sz w:val="28"/>
          <w:szCs w:val="28"/>
        </w:rPr>
        <w:t>лагодаря маленьким размерам</w:t>
      </w:r>
      <w:r w:rsidRPr="00F64E1D">
        <w:rPr>
          <w:sz w:val="28"/>
          <w:szCs w:val="28"/>
        </w:rPr>
        <w:t xml:space="preserve"> и массе, незначительному потреблению электроэнергии, высокой надёжности и долговечности широко применяются в различной радиоэлектронной аппаратуре. </w:t>
      </w:r>
      <w:r w:rsidR="007E1417" w:rsidRPr="00F64E1D">
        <w:rPr>
          <w:sz w:val="28"/>
          <w:szCs w:val="28"/>
        </w:rPr>
        <w:t>Сейчас</w:t>
      </w:r>
      <w:r w:rsidRPr="00F64E1D">
        <w:rPr>
          <w:sz w:val="28"/>
          <w:szCs w:val="28"/>
        </w:rPr>
        <w:t xml:space="preserve"> почти вся бытовая радиоэлектронная</w:t>
      </w:r>
      <w:r w:rsidR="007E1417" w:rsidRPr="00F64E1D">
        <w:rPr>
          <w:sz w:val="28"/>
          <w:szCs w:val="28"/>
        </w:rPr>
        <w:t xml:space="preserve"> техника</w:t>
      </w:r>
      <w:r w:rsidRPr="00F64E1D">
        <w:rPr>
          <w:sz w:val="28"/>
          <w:szCs w:val="28"/>
        </w:rPr>
        <w:t xml:space="preserve"> работает на полупроводниковых приборах и микросхемах. </w:t>
      </w:r>
      <w:r w:rsidRPr="00CE532C">
        <w:rPr>
          <w:sz w:val="28"/>
          <w:szCs w:val="28"/>
        </w:rPr>
        <w:t>Основные материалы из которых изготовляют транзисторы — кремний и германий, перспективные –</w:t>
      </w:r>
      <w:r w:rsidR="00975621">
        <w:rPr>
          <w:sz w:val="28"/>
          <w:szCs w:val="28"/>
        </w:rPr>
        <w:t xml:space="preserve"> арсенид галлия</w:t>
      </w:r>
      <w:r w:rsidRPr="00CE532C">
        <w:rPr>
          <w:sz w:val="28"/>
          <w:szCs w:val="28"/>
        </w:rPr>
        <w:t>, сульфид цинка</w:t>
      </w:r>
      <w:r w:rsidR="00D7491D" w:rsidRPr="00D7491D">
        <w:rPr>
          <w:sz w:val="28"/>
          <w:szCs w:val="28"/>
        </w:rPr>
        <w:t>.</w:t>
      </w:r>
      <w:r w:rsidRPr="00CE532C">
        <w:rPr>
          <w:sz w:val="28"/>
          <w:szCs w:val="28"/>
        </w:rPr>
        <w:t xml:space="preserve"> </w:t>
      </w:r>
      <w:r w:rsidR="00975621">
        <w:rPr>
          <w:sz w:val="28"/>
          <w:szCs w:val="28"/>
        </w:rPr>
        <w:t>Существует два</w:t>
      </w:r>
      <w:r w:rsidRPr="00975621">
        <w:rPr>
          <w:sz w:val="28"/>
          <w:szCs w:val="28"/>
        </w:rPr>
        <w:t xml:space="preserve"> типа транзисторов: биполярные и полевые.</w:t>
      </w:r>
      <w:r w:rsidR="00975621">
        <w:rPr>
          <w:sz w:val="28"/>
          <w:szCs w:val="28"/>
        </w:rPr>
        <w:t xml:space="preserve"> </w:t>
      </w:r>
      <w:r w:rsidR="00975621">
        <w:rPr>
          <w:color w:val="000000"/>
          <w:sz w:val="28"/>
          <w:szCs w:val="28"/>
        </w:rPr>
        <w:t>В п</w:t>
      </w:r>
      <w:r w:rsidR="00975621" w:rsidRPr="00975621">
        <w:rPr>
          <w:color w:val="000000"/>
          <w:sz w:val="28"/>
          <w:szCs w:val="28"/>
        </w:rPr>
        <w:t>оследнее время очень широкого распространения получили полевые транзисторы. Основным достоинством полевого транзистора есть высокое входное сопротивление. В настоящее время биполярные транзисторы всё чаще и чаще вытесняются полевыми.</w:t>
      </w:r>
      <w:r w:rsidR="00BB68B1">
        <w:rPr>
          <w:color w:val="000000"/>
          <w:sz w:val="28"/>
          <w:szCs w:val="28"/>
        </w:rPr>
        <w:t xml:space="preserve"> </w:t>
      </w:r>
    </w:p>
    <w:p w:rsidR="00975621" w:rsidRDefault="00975621" w:rsidP="00F47216">
      <w:pPr>
        <w:tabs>
          <w:tab w:val="left" w:pos="5850"/>
        </w:tabs>
      </w:pPr>
    </w:p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Pr="00975621" w:rsidRDefault="00975621" w:rsidP="00975621"/>
    <w:p w:rsidR="00975621" w:rsidRDefault="00975621" w:rsidP="00975621"/>
    <w:p w:rsidR="007F72E4" w:rsidRDefault="007F72E4" w:rsidP="00975621"/>
    <w:p w:rsidR="00DF5CCE" w:rsidRDefault="00DF5CCE" w:rsidP="007F72E4">
      <w:pPr>
        <w:spacing w:line="360" w:lineRule="auto"/>
        <w:jc w:val="center"/>
        <w:rPr>
          <w:b/>
          <w:sz w:val="28"/>
          <w:szCs w:val="28"/>
        </w:rPr>
      </w:pPr>
    </w:p>
    <w:p w:rsidR="00BB68B1" w:rsidRDefault="00BB68B1" w:rsidP="007F72E4">
      <w:pPr>
        <w:spacing w:line="360" w:lineRule="auto"/>
        <w:jc w:val="center"/>
        <w:rPr>
          <w:b/>
          <w:sz w:val="28"/>
          <w:szCs w:val="28"/>
        </w:rPr>
      </w:pPr>
    </w:p>
    <w:p w:rsidR="00BB68B1" w:rsidRDefault="00BB68B1" w:rsidP="007F72E4">
      <w:pPr>
        <w:spacing w:line="360" w:lineRule="auto"/>
        <w:jc w:val="center"/>
        <w:rPr>
          <w:b/>
          <w:sz w:val="28"/>
          <w:szCs w:val="28"/>
        </w:rPr>
      </w:pPr>
    </w:p>
    <w:p w:rsidR="004A321D" w:rsidRDefault="004A321D" w:rsidP="007F72E4">
      <w:pPr>
        <w:spacing w:line="360" w:lineRule="auto"/>
        <w:jc w:val="center"/>
        <w:rPr>
          <w:b/>
          <w:sz w:val="28"/>
          <w:szCs w:val="28"/>
        </w:rPr>
      </w:pPr>
    </w:p>
    <w:p w:rsidR="004A321D" w:rsidRDefault="004A321D" w:rsidP="007F72E4">
      <w:pPr>
        <w:spacing w:line="360" w:lineRule="auto"/>
        <w:jc w:val="center"/>
        <w:rPr>
          <w:b/>
          <w:sz w:val="28"/>
          <w:szCs w:val="28"/>
        </w:rPr>
      </w:pPr>
    </w:p>
    <w:p w:rsidR="00C51C89" w:rsidRPr="00135AB9" w:rsidRDefault="00C51C89" w:rsidP="00135AB9">
      <w:pPr>
        <w:pStyle w:val="a9"/>
        <w:numPr>
          <w:ilvl w:val="0"/>
          <w:numId w:val="8"/>
        </w:numPr>
        <w:spacing w:before="100" w:beforeAutospacing="1" w:after="100" w:afterAutospacing="1" w:line="360" w:lineRule="auto"/>
        <w:jc w:val="center"/>
        <w:rPr>
          <w:b/>
          <w:color w:val="000000"/>
          <w:sz w:val="28"/>
          <w:szCs w:val="28"/>
        </w:rPr>
      </w:pPr>
      <w:r w:rsidRPr="00135AB9">
        <w:rPr>
          <w:b/>
          <w:color w:val="000000"/>
          <w:sz w:val="28"/>
          <w:szCs w:val="28"/>
        </w:rPr>
        <w:lastRenderedPageBreak/>
        <w:t xml:space="preserve">Общие сведения о </w:t>
      </w:r>
      <w:r w:rsidR="00B83689" w:rsidRPr="00135AB9">
        <w:rPr>
          <w:b/>
          <w:color w:val="000000"/>
          <w:sz w:val="28"/>
          <w:szCs w:val="28"/>
        </w:rPr>
        <w:t>полевых транзисторах</w:t>
      </w:r>
      <w:r w:rsidR="00717406">
        <w:rPr>
          <w:b/>
          <w:color w:val="000000"/>
          <w:sz w:val="28"/>
          <w:szCs w:val="28"/>
        </w:rPr>
        <w:t xml:space="preserve"> и их модели.</w:t>
      </w:r>
    </w:p>
    <w:p w:rsidR="00C51C89" w:rsidRPr="00C51C89" w:rsidRDefault="00C51C89" w:rsidP="00C51C89">
      <w:p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C51C89">
        <w:rPr>
          <w:b/>
          <w:color w:val="000000"/>
          <w:sz w:val="28"/>
          <w:szCs w:val="28"/>
        </w:rPr>
        <w:t>Полевой транзистор</w:t>
      </w:r>
      <w:r w:rsidR="00BB68B1">
        <w:rPr>
          <w:color w:val="000000"/>
          <w:sz w:val="28"/>
          <w:szCs w:val="28"/>
        </w:rPr>
        <w:t xml:space="preserve"> - прибор</w:t>
      </w:r>
      <w:r w:rsidRPr="00C51C89">
        <w:rPr>
          <w:color w:val="000000"/>
          <w:sz w:val="28"/>
          <w:szCs w:val="28"/>
        </w:rPr>
        <w:t>, через который под влиянием продольного электрического поля протекает ток, обусловленный д</w:t>
      </w:r>
      <w:r w:rsidR="00BB68B1">
        <w:rPr>
          <w:color w:val="000000"/>
          <w:sz w:val="28"/>
          <w:szCs w:val="28"/>
        </w:rPr>
        <w:t>вижением носителей заряда</w:t>
      </w:r>
      <w:r w:rsidRPr="00C51C89">
        <w:rPr>
          <w:color w:val="000000"/>
          <w:sz w:val="28"/>
          <w:szCs w:val="28"/>
        </w:rPr>
        <w:t xml:space="preserve"> одного типа. Так как принцип действия полевых транзисторов основан на перемещении основных носителей заряда одного типа проводимости, такие компоненты ещё называют униполярными.</w:t>
      </w:r>
    </w:p>
    <w:p w:rsidR="002F2F80" w:rsidRDefault="00C51C89" w:rsidP="006262C7">
      <w:p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C51C89">
        <w:rPr>
          <w:b/>
          <w:color w:val="000000"/>
          <w:sz w:val="28"/>
          <w:szCs w:val="28"/>
        </w:rPr>
        <w:t>Затвором</w:t>
      </w:r>
      <w:r w:rsidRPr="00C51C89">
        <w:rPr>
          <w:color w:val="000000"/>
          <w:sz w:val="28"/>
          <w:szCs w:val="28"/>
        </w:rPr>
        <w:t xml:space="preserve"> называют вывод полевого транзистора, к которому подводят нап</w:t>
      </w:r>
      <w:r w:rsidR="00BB68B1">
        <w:rPr>
          <w:color w:val="000000"/>
          <w:sz w:val="28"/>
          <w:szCs w:val="28"/>
        </w:rPr>
        <w:t>ряжение от устройства</w:t>
      </w:r>
      <w:r w:rsidRPr="00C51C89">
        <w:rPr>
          <w:color w:val="000000"/>
          <w:sz w:val="28"/>
          <w:szCs w:val="28"/>
        </w:rPr>
        <w:t xml:space="preserve">. Управление полевыми транзисторами осуществляют напряжением. </w:t>
      </w:r>
      <w:r w:rsidRPr="00C51C89">
        <w:rPr>
          <w:b/>
          <w:color w:val="000000"/>
          <w:sz w:val="28"/>
          <w:szCs w:val="28"/>
        </w:rPr>
        <w:t>Истоком</w:t>
      </w:r>
      <w:r w:rsidR="00BB68B1">
        <w:rPr>
          <w:color w:val="000000"/>
          <w:sz w:val="28"/>
          <w:szCs w:val="28"/>
        </w:rPr>
        <w:t xml:space="preserve"> называют</w:t>
      </w:r>
      <w:r w:rsidRPr="00C51C89">
        <w:rPr>
          <w:color w:val="000000"/>
          <w:sz w:val="28"/>
          <w:szCs w:val="28"/>
        </w:rPr>
        <w:t xml:space="preserve"> вывод, который обычно служит источником поступления в транзистор носителей заряда от устройства электропитания. </w:t>
      </w:r>
      <w:r w:rsidRPr="00C51C89">
        <w:rPr>
          <w:b/>
          <w:color w:val="000000"/>
          <w:sz w:val="28"/>
          <w:szCs w:val="28"/>
        </w:rPr>
        <w:t>Стоком</w:t>
      </w:r>
      <w:r w:rsidR="00BB68B1">
        <w:rPr>
          <w:color w:val="000000"/>
          <w:sz w:val="28"/>
          <w:szCs w:val="28"/>
        </w:rPr>
        <w:t xml:space="preserve"> называют вывод</w:t>
      </w:r>
      <w:r w:rsidRPr="00C51C89">
        <w:rPr>
          <w:color w:val="000000"/>
          <w:sz w:val="28"/>
          <w:szCs w:val="28"/>
        </w:rPr>
        <w:t xml:space="preserve">, через который носители заряда покидают транзистор. Перемещение основных носителей заряда от истока к стоку происходит по области, которая называется </w:t>
      </w:r>
      <w:r w:rsidRPr="00BB68B1">
        <w:rPr>
          <w:b/>
          <w:color w:val="000000"/>
          <w:sz w:val="28"/>
          <w:szCs w:val="28"/>
        </w:rPr>
        <w:t>канал</w:t>
      </w:r>
      <w:r w:rsidRPr="00C51C89">
        <w:rPr>
          <w:color w:val="000000"/>
          <w:sz w:val="28"/>
          <w:szCs w:val="28"/>
        </w:rPr>
        <w:t xml:space="preserve"> полевого транзистора. Каналы у полевых транзисторов могут быть как эле</w:t>
      </w:r>
      <w:r w:rsidR="00BB68B1">
        <w:rPr>
          <w:color w:val="000000"/>
          <w:sz w:val="28"/>
          <w:szCs w:val="28"/>
        </w:rPr>
        <w:t>ктронного, так и дырочного типов</w:t>
      </w:r>
      <w:r w:rsidRPr="00C51C89">
        <w:rPr>
          <w:color w:val="000000"/>
          <w:sz w:val="28"/>
          <w:szCs w:val="28"/>
        </w:rPr>
        <w:t xml:space="preserve">. Носителями заряда в полевых транзисторах n-типа выступают электроны, а в приборах p-типа – дырки. Полевые транзисторы классифицируют на приборы с управляющим переходом и </w:t>
      </w:r>
      <w:r w:rsidR="00BB68B1">
        <w:rPr>
          <w:color w:val="000000"/>
          <w:sz w:val="28"/>
          <w:szCs w:val="28"/>
        </w:rPr>
        <w:t>с изолированным затвором. П</w:t>
      </w:r>
      <w:r w:rsidRPr="00C51C89">
        <w:rPr>
          <w:color w:val="000000"/>
          <w:sz w:val="28"/>
          <w:szCs w:val="28"/>
        </w:rPr>
        <w:t>оследние подразделяют на транзисторы со встроенным каналом и пр</w:t>
      </w:r>
      <w:r w:rsidR="002F2F80">
        <w:rPr>
          <w:color w:val="000000"/>
          <w:sz w:val="28"/>
          <w:szCs w:val="28"/>
        </w:rPr>
        <w:t>иборы с индуцированным каналом.</w:t>
      </w:r>
    </w:p>
    <w:p w:rsidR="006262C7" w:rsidRPr="006262C7" w:rsidRDefault="006262C7" w:rsidP="006262C7">
      <w:pPr>
        <w:shd w:val="clear" w:color="auto" w:fill="FFFFFF"/>
        <w:spacing w:after="150" w:line="360" w:lineRule="auto"/>
        <w:rPr>
          <w:sz w:val="28"/>
          <w:szCs w:val="28"/>
        </w:rPr>
      </w:pPr>
      <w:r w:rsidRPr="006262C7">
        <w:rPr>
          <w:sz w:val="28"/>
          <w:szCs w:val="28"/>
        </w:rPr>
        <w:t>Перейдем к моделям следующих полевых транзисторов:</w:t>
      </w:r>
    </w:p>
    <w:p w:rsidR="006262C7" w:rsidRPr="00717406" w:rsidRDefault="006262C7" w:rsidP="006262C7">
      <w:pPr>
        <w:shd w:val="clear" w:color="auto" w:fill="FFFFFF"/>
        <w:spacing w:after="150" w:line="360" w:lineRule="auto"/>
        <w:rPr>
          <w:sz w:val="28"/>
          <w:szCs w:val="28"/>
        </w:rPr>
      </w:pPr>
      <w:r w:rsidRPr="00717406">
        <w:rPr>
          <w:sz w:val="28"/>
          <w:szCs w:val="28"/>
        </w:rPr>
        <w:t xml:space="preserve">- </w:t>
      </w:r>
      <w:r w:rsidRPr="006262C7">
        <w:rPr>
          <w:sz w:val="28"/>
          <w:szCs w:val="28"/>
        </w:rPr>
        <w:t>с</w:t>
      </w:r>
      <w:r w:rsidRPr="00717406">
        <w:rPr>
          <w:sz w:val="28"/>
          <w:szCs w:val="28"/>
        </w:rPr>
        <w:t xml:space="preserve"> </w:t>
      </w:r>
      <w:r w:rsidRPr="006262C7">
        <w:rPr>
          <w:sz w:val="28"/>
          <w:szCs w:val="28"/>
        </w:rPr>
        <w:t>управляющим</w:t>
      </w:r>
      <w:r w:rsidRPr="00717406">
        <w:rPr>
          <w:sz w:val="28"/>
          <w:szCs w:val="28"/>
        </w:rPr>
        <w:t xml:space="preserve"> </w:t>
      </w:r>
      <w:r w:rsidRPr="006262C7">
        <w:rPr>
          <w:sz w:val="28"/>
          <w:szCs w:val="28"/>
        </w:rPr>
        <w:t>переходом</w:t>
      </w:r>
      <w:r w:rsidRPr="006262C7">
        <w:rPr>
          <w:b/>
          <w:bCs/>
          <w:iCs/>
          <w:sz w:val="28"/>
          <w:szCs w:val="28"/>
          <w:lang w:val="en-US"/>
        </w:rPr>
        <w:t> JFET</w:t>
      </w:r>
    </w:p>
    <w:p w:rsidR="006262C7" w:rsidRPr="006262C7" w:rsidRDefault="006262C7" w:rsidP="006262C7">
      <w:pPr>
        <w:shd w:val="clear" w:color="auto" w:fill="FFFFFF"/>
        <w:spacing w:after="150" w:line="360" w:lineRule="auto"/>
        <w:rPr>
          <w:b/>
          <w:bCs/>
          <w:iCs/>
          <w:sz w:val="28"/>
          <w:szCs w:val="28"/>
        </w:rPr>
      </w:pPr>
      <w:r w:rsidRPr="006262C7">
        <w:rPr>
          <w:iCs/>
          <w:sz w:val="28"/>
          <w:szCs w:val="28"/>
        </w:rPr>
        <w:t>- на основе перехода металл-полупроводник (полевой транзистор с затвором на основе барьера Шотки) </w:t>
      </w:r>
      <w:r w:rsidRPr="006262C7">
        <w:rPr>
          <w:b/>
          <w:bCs/>
          <w:iCs/>
          <w:sz w:val="28"/>
          <w:szCs w:val="28"/>
        </w:rPr>
        <w:t xml:space="preserve">MESFET </w:t>
      </w:r>
    </w:p>
    <w:p w:rsidR="006262C7" w:rsidRPr="006262C7" w:rsidRDefault="006262C7" w:rsidP="006262C7">
      <w:pPr>
        <w:shd w:val="clear" w:color="auto" w:fill="FFFFFF"/>
        <w:spacing w:after="150" w:line="360" w:lineRule="auto"/>
        <w:rPr>
          <w:b/>
          <w:bCs/>
          <w:iCs/>
          <w:sz w:val="28"/>
          <w:szCs w:val="28"/>
        </w:rPr>
      </w:pPr>
      <w:r w:rsidRPr="006262C7">
        <w:rPr>
          <w:iCs/>
          <w:sz w:val="28"/>
          <w:szCs w:val="28"/>
        </w:rPr>
        <w:t>- на основе перехода металл-оксид-полупроводник, МОП-транзистор </w:t>
      </w:r>
      <w:r w:rsidR="003819B2">
        <w:rPr>
          <w:b/>
          <w:bCs/>
          <w:iCs/>
          <w:sz w:val="28"/>
          <w:szCs w:val="28"/>
        </w:rPr>
        <w:t xml:space="preserve">MOSFET </w:t>
      </w:r>
    </w:p>
    <w:p w:rsidR="006262C7" w:rsidRPr="006262C7" w:rsidRDefault="006262C7" w:rsidP="006262C7">
      <w:pPr>
        <w:shd w:val="clear" w:color="auto" w:fill="FFFFFF"/>
        <w:spacing w:after="150" w:line="360" w:lineRule="auto"/>
        <w:rPr>
          <w:b/>
          <w:bCs/>
          <w:iCs/>
          <w:sz w:val="28"/>
          <w:szCs w:val="28"/>
        </w:rPr>
      </w:pPr>
      <w:r w:rsidRPr="006262C7">
        <w:rPr>
          <w:iCs/>
          <w:sz w:val="28"/>
          <w:szCs w:val="28"/>
        </w:rPr>
        <w:t>- с высокой подвижностью электронов</w:t>
      </w:r>
      <w:r w:rsidRPr="006262C7">
        <w:rPr>
          <w:iCs/>
          <w:sz w:val="28"/>
          <w:szCs w:val="28"/>
          <w:lang w:val="en-US"/>
        </w:rPr>
        <w:t> </w:t>
      </w:r>
      <w:r w:rsidRPr="006262C7">
        <w:rPr>
          <w:b/>
          <w:bCs/>
          <w:iCs/>
          <w:sz w:val="28"/>
          <w:szCs w:val="28"/>
          <w:lang w:val="en-US"/>
        </w:rPr>
        <w:t>HEMT</w:t>
      </w:r>
      <w:r w:rsidRPr="006262C7">
        <w:rPr>
          <w:b/>
          <w:bCs/>
          <w:iCs/>
          <w:sz w:val="28"/>
          <w:szCs w:val="28"/>
        </w:rPr>
        <w:t xml:space="preserve"> </w:t>
      </w:r>
    </w:p>
    <w:p w:rsidR="006262C7" w:rsidRPr="006262C7" w:rsidRDefault="006262C7" w:rsidP="006262C7">
      <w:pPr>
        <w:shd w:val="clear" w:color="auto" w:fill="FFFFFF"/>
        <w:spacing w:after="150" w:line="360" w:lineRule="auto"/>
        <w:rPr>
          <w:b/>
          <w:bCs/>
          <w:iCs/>
          <w:sz w:val="28"/>
          <w:szCs w:val="28"/>
        </w:rPr>
      </w:pPr>
      <w:r w:rsidRPr="006262C7">
        <w:rPr>
          <w:iCs/>
          <w:sz w:val="28"/>
          <w:szCs w:val="28"/>
        </w:rPr>
        <w:t>- на гетероструктурах</w:t>
      </w:r>
      <w:r w:rsidRPr="006262C7">
        <w:rPr>
          <w:iCs/>
          <w:sz w:val="28"/>
          <w:szCs w:val="28"/>
          <w:lang w:val="en-US"/>
        </w:rPr>
        <w:t> </w:t>
      </w:r>
      <w:r w:rsidRPr="006262C7">
        <w:rPr>
          <w:b/>
          <w:bCs/>
          <w:iCs/>
          <w:sz w:val="28"/>
          <w:szCs w:val="28"/>
          <w:lang w:val="en-US"/>
        </w:rPr>
        <w:t>HFET</w:t>
      </w:r>
      <w:r w:rsidRPr="006262C7">
        <w:rPr>
          <w:b/>
          <w:bCs/>
          <w:iCs/>
          <w:sz w:val="28"/>
          <w:szCs w:val="28"/>
        </w:rPr>
        <w:t xml:space="preserve"> </w:t>
      </w:r>
    </w:p>
    <w:p w:rsidR="00023F44" w:rsidRPr="006262C7" w:rsidRDefault="006262C7" w:rsidP="006262C7">
      <w:pPr>
        <w:shd w:val="clear" w:color="auto" w:fill="FFFFFF"/>
        <w:spacing w:after="150" w:line="360" w:lineRule="auto"/>
        <w:rPr>
          <w:sz w:val="28"/>
          <w:szCs w:val="28"/>
        </w:rPr>
      </w:pPr>
      <w:r w:rsidRPr="006262C7">
        <w:rPr>
          <w:iCs/>
          <w:sz w:val="28"/>
          <w:szCs w:val="28"/>
        </w:rPr>
        <w:lastRenderedPageBreak/>
        <w:t>Приведем модели каждого из перечисленных</w:t>
      </w:r>
      <w:r>
        <w:rPr>
          <w:iCs/>
          <w:sz w:val="28"/>
          <w:szCs w:val="28"/>
        </w:rPr>
        <w:t xml:space="preserve"> полевых транзисторов:</w:t>
      </w:r>
    </w:p>
    <w:p w:rsidR="00023F44" w:rsidRPr="00AA262A" w:rsidRDefault="00023F44" w:rsidP="006262C7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iCs/>
          <w:sz w:val="28"/>
          <w:szCs w:val="28"/>
        </w:rPr>
      </w:pPr>
      <w:r w:rsidRPr="00E300B1">
        <w:rPr>
          <w:b/>
          <w:bCs/>
          <w:iCs/>
          <w:sz w:val="28"/>
          <w:szCs w:val="28"/>
        </w:rPr>
        <w:t>JFET</w:t>
      </w:r>
      <w:r w:rsidRPr="00E300B1">
        <w:rPr>
          <w:rStyle w:val="apple-converted-space"/>
          <w:iCs/>
          <w:sz w:val="28"/>
          <w:szCs w:val="28"/>
        </w:rPr>
        <w:t> </w:t>
      </w:r>
      <w:r w:rsidRPr="00E300B1">
        <w:rPr>
          <w:iCs/>
          <w:sz w:val="28"/>
          <w:szCs w:val="28"/>
        </w:rPr>
        <w:t>- полевой транзистор с управляющим переходом. Подача смещения между затвором и стоком приводит к изменению размера области заряда перехода зат</w:t>
      </w:r>
      <w:r w:rsidR="004F3397" w:rsidRPr="00E300B1">
        <w:rPr>
          <w:iCs/>
          <w:sz w:val="28"/>
          <w:szCs w:val="28"/>
        </w:rPr>
        <w:t>вор-канал</w:t>
      </w:r>
      <w:r w:rsidRPr="00E300B1">
        <w:rPr>
          <w:iCs/>
          <w:sz w:val="28"/>
          <w:szCs w:val="28"/>
        </w:rPr>
        <w:t xml:space="preserve">. При этом изменяется сечение проводящего канала для носителей заряда, соответственно, изменяется проводимость канала. </w:t>
      </w:r>
      <w:r w:rsidR="00236793" w:rsidRPr="00236793">
        <w:rPr>
          <w:b/>
          <w:iCs/>
          <w:sz w:val="28"/>
          <w:szCs w:val="28"/>
          <w:shd w:val="clear" w:color="auto" w:fill="FFFFFF"/>
        </w:rPr>
        <w:t>Транзисторов</w:t>
      </w:r>
      <w:r w:rsidR="00236793" w:rsidRPr="00236793">
        <w:rPr>
          <w:rStyle w:val="apple-converted-space"/>
          <w:b/>
          <w:iCs/>
          <w:sz w:val="28"/>
          <w:szCs w:val="28"/>
          <w:shd w:val="clear" w:color="auto" w:fill="FFFFFF"/>
        </w:rPr>
        <w:t> </w:t>
      </w:r>
      <w:r w:rsidR="00236793" w:rsidRPr="00236793">
        <w:rPr>
          <w:b/>
          <w:bCs/>
          <w:iCs/>
          <w:sz w:val="28"/>
          <w:szCs w:val="28"/>
          <w:shd w:val="clear" w:color="auto" w:fill="FFFFFF"/>
        </w:rPr>
        <w:t>JFET</w:t>
      </w:r>
      <w:r w:rsidR="00236793" w:rsidRPr="00236793">
        <w:rPr>
          <w:rStyle w:val="apple-converted-space"/>
          <w:b/>
          <w:iCs/>
          <w:sz w:val="28"/>
          <w:szCs w:val="28"/>
          <w:shd w:val="clear" w:color="auto" w:fill="FFFFFF"/>
        </w:rPr>
        <w:t> </w:t>
      </w:r>
      <w:r w:rsidR="00236793" w:rsidRPr="00236793">
        <w:rPr>
          <w:b/>
          <w:iCs/>
          <w:sz w:val="28"/>
          <w:szCs w:val="28"/>
          <w:shd w:val="clear" w:color="auto" w:fill="FFFFFF"/>
        </w:rPr>
        <w:t>находит применение на частотах до нескольких сотен МГц.</w:t>
      </w:r>
      <w:r w:rsidRPr="00E300B1">
        <w:rPr>
          <w:b/>
          <w:bCs/>
          <w:iCs/>
          <w:sz w:val="28"/>
          <w:szCs w:val="28"/>
        </w:rPr>
        <w:br/>
      </w:r>
      <w:r w:rsidR="00CF33AC" w:rsidRPr="00E300B1">
        <w:rPr>
          <w:noProof/>
          <w:sz w:val="28"/>
          <w:szCs w:val="28"/>
        </w:rPr>
        <w:drawing>
          <wp:inline distT="0" distB="0" distL="0" distR="0" wp14:anchorId="1310A266" wp14:editId="0032D616">
            <wp:extent cx="1628775" cy="16192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4" cy="1619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4945" w:rsidRPr="00E300B1">
        <w:rPr>
          <w:rFonts w:ascii="Helvetica" w:hAnsi="Helvetica" w:cs="Helvetica"/>
          <w:sz w:val="21"/>
          <w:szCs w:val="21"/>
        </w:rPr>
        <w:br/>
      </w:r>
      <w:r w:rsidR="004F3397" w:rsidRPr="004800B1">
        <w:rPr>
          <w:iCs/>
          <w:sz w:val="28"/>
          <w:szCs w:val="28"/>
        </w:rPr>
        <w:t>Рис. 1.1</w:t>
      </w:r>
      <w:r w:rsidRPr="004800B1">
        <w:rPr>
          <w:iCs/>
          <w:sz w:val="28"/>
          <w:szCs w:val="28"/>
        </w:rPr>
        <w:t xml:space="preserve"> – Модель полевого транзистора</w:t>
      </w:r>
      <w:r w:rsidR="004F3397" w:rsidRPr="004800B1">
        <w:rPr>
          <w:sz w:val="28"/>
          <w:szCs w:val="28"/>
        </w:rPr>
        <w:t xml:space="preserve"> </w:t>
      </w:r>
      <w:r w:rsidRPr="004800B1">
        <w:rPr>
          <w:iCs/>
          <w:sz w:val="28"/>
          <w:szCs w:val="28"/>
        </w:rPr>
        <w:t>технологии</w:t>
      </w:r>
      <w:r w:rsidRPr="004800B1">
        <w:rPr>
          <w:rStyle w:val="apple-converted-space"/>
          <w:iCs/>
          <w:sz w:val="28"/>
          <w:szCs w:val="28"/>
        </w:rPr>
        <w:t> </w:t>
      </w:r>
      <w:r w:rsidRPr="004800B1">
        <w:rPr>
          <w:b/>
          <w:bCs/>
          <w:iCs/>
          <w:sz w:val="28"/>
          <w:szCs w:val="28"/>
        </w:rPr>
        <w:t>JFET</w:t>
      </w:r>
      <w:r w:rsidR="002F4945" w:rsidRPr="004800B1">
        <w:rPr>
          <w:b/>
          <w:bCs/>
          <w:iCs/>
          <w:sz w:val="28"/>
          <w:szCs w:val="28"/>
        </w:rPr>
        <w:t>.</w:t>
      </w:r>
    </w:p>
    <w:p w:rsidR="002F4945" w:rsidRPr="00AA262A" w:rsidRDefault="004F3397" w:rsidP="00EE6A7A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iCs/>
          <w:sz w:val="28"/>
          <w:szCs w:val="28"/>
        </w:rPr>
      </w:pPr>
      <w:r w:rsidRPr="00E300B1">
        <w:rPr>
          <w:b/>
          <w:bCs/>
          <w:iCs/>
          <w:sz w:val="28"/>
          <w:szCs w:val="28"/>
        </w:rPr>
        <w:t xml:space="preserve">MESFET </w:t>
      </w:r>
      <w:r w:rsidR="00023F44" w:rsidRPr="00E300B1">
        <w:rPr>
          <w:iCs/>
          <w:sz w:val="28"/>
          <w:szCs w:val="28"/>
        </w:rPr>
        <w:t>- полевой транзистор на основе перехода металл-полупроводник (полевой транзистор с затвором на основе барьера Шотки)</w:t>
      </w:r>
      <w:r w:rsidRPr="00E300B1">
        <w:rPr>
          <w:iCs/>
          <w:sz w:val="28"/>
          <w:szCs w:val="28"/>
        </w:rPr>
        <w:t>.</w:t>
      </w:r>
      <w:r w:rsidR="00BB68B1">
        <w:rPr>
          <w:iCs/>
          <w:sz w:val="28"/>
          <w:szCs w:val="28"/>
        </w:rPr>
        <w:t xml:space="preserve"> </w:t>
      </w:r>
      <w:r w:rsidRPr="00E300B1">
        <w:rPr>
          <w:iCs/>
          <w:sz w:val="28"/>
          <w:szCs w:val="28"/>
        </w:rPr>
        <w:t>Т</w:t>
      </w:r>
      <w:r w:rsidR="00023F44" w:rsidRPr="00E300B1">
        <w:rPr>
          <w:iCs/>
          <w:sz w:val="28"/>
          <w:szCs w:val="28"/>
        </w:rPr>
        <w:t>ехнология изготовления барьера Шотки позволяет уменьшать м</w:t>
      </w:r>
      <w:r w:rsidRPr="00E300B1">
        <w:rPr>
          <w:iCs/>
          <w:sz w:val="28"/>
          <w:szCs w:val="28"/>
        </w:rPr>
        <w:t xml:space="preserve">ежэлектродные расстояния </w:t>
      </w:r>
      <w:r w:rsidR="00BB68B1">
        <w:rPr>
          <w:iCs/>
          <w:sz w:val="28"/>
          <w:szCs w:val="28"/>
        </w:rPr>
        <w:t xml:space="preserve">до </w:t>
      </w:r>
      <w:r w:rsidR="00023F44" w:rsidRPr="00E300B1">
        <w:rPr>
          <w:iCs/>
          <w:sz w:val="28"/>
          <w:szCs w:val="28"/>
        </w:rPr>
        <w:t>ми</w:t>
      </w:r>
      <w:r w:rsidR="00BB68B1">
        <w:rPr>
          <w:iCs/>
          <w:sz w:val="28"/>
          <w:szCs w:val="28"/>
        </w:rPr>
        <w:t>кро-</w:t>
      </w:r>
      <w:r w:rsidRPr="00E300B1">
        <w:rPr>
          <w:iCs/>
          <w:sz w:val="28"/>
          <w:szCs w:val="28"/>
        </w:rPr>
        <w:t xml:space="preserve">размеров. </w:t>
      </w:r>
      <w:r w:rsidRPr="00236793">
        <w:rPr>
          <w:b/>
          <w:iCs/>
          <w:sz w:val="28"/>
          <w:szCs w:val="28"/>
        </w:rPr>
        <w:t>П</w:t>
      </w:r>
      <w:r w:rsidR="00023F44" w:rsidRPr="00236793">
        <w:rPr>
          <w:b/>
          <w:iCs/>
          <w:sz w:val="28"/>
          <w:szCs w:val="28"/>
        </w:rPr>
        <w:t xml:space="preserve">олучение больших скоростей пролета носителей при относительно низкой напряженности поля в арсениде галлия по сравнению </w:t>
      </w:r>
      <w:r w:rsidR="004800B1">
        <w:rPr>
          <w:b/>
          <w:iCs/>
          <w:sz w:val="28"/>
          <w:szCs w:val="28"/>
        </w:rPr>
        <w:t>с кремнием позволяет</w:t>
      </w:r>
      <w:r w:rsidR="00023F44" w:rsidRPr="00236793">
        <w:rPr>
          <w:b/>
          <w:iCs/>
          <w:sz w:val="28"/>
          <w:szCs w:val="28"/>
        </w:rPr>
        <w:t xml:space="preserve"> повысить граничную частоту усиления.</w:t>
      </w:r>
      <w:r w:rsidR="002F4945" w:rsidRPr="00E300B1">
        <w:rPr>
          <w:iCs/>
          <w:sz w:val="28"/>
          <w:szCs w:val="28"/>
        </w:rPr>
        <w:br/>
      </w:r>
      <w:r w:rsidR="002F4945" w:rsidRPr="00E300B1">
        <w:rPr>
          <w:rFonts w:ascii="Helvetica" w:hAnsi="Helvetica" w:cs="Helvetica"/>
          <w:noProof/>
          <w:sz w:val="21"/>
          <w:szCs w:val="21"/>
        </w:rPr>
        <w:drawing>
          <wp:inline distT="0" distB="0" distL="0" distR="0" wp14:anchorId="394BB1DB" wp14:editId="27F2EA50">
            <wp:extent cx="3810000" cy="1504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4945" w:rsidRPr="00E300B1">
        <w:rPr>
          <w:rFonts w:ascii="Helvetica" w:hAnsi="Helvetica" w:cs="Helvetica"/>
          <w:i/>
          <w:iCs/>
          <w:sz w:val="21"/>
          <w:szCs w:val="21"/>
        </w:rPr>
        <w:br/>
      </w:r>
      <w:r w:rsidR="002F4945" w:rsidRPr="00E300B1">
        <w:rPr>
          <w:iCs/>
          <w:sz w:val="28"/>
          <w:szCs w:val="28"/>
        </w:rPr>
        <w:t>Рис. 1.2 – Модель полевого транзистора технологии</w:t>
      </w:r>
      <w:r w:rsidR="002F4945" w:rsidRPr="00E300B1">
        <w:rPr>
          <w:rStyle w:val="apple-converted-space"/>
          <w:iCs/>
          <w:sz w:val="28"/>
          <w:szCs w:val="28"/>
        </w:rPr>
        <w:t> </w:t>
      </w:r>
      <w:r w:rsidR="002F4945" w:rsidRPr="00E300B1">
        <w:rPr>
          <w:b/>
          <w:bCs/>
          <w:iCs/>
          <w:sz w:val="28"/>
          <w:szCs w:val="28"/>
        </w:rPr>
        <w:t>MESFET</w:t>
      </w:r>
      <w:r w:rsidR="002F4945" w:rsidRPr="00E300B1">
        <w:rPr>
          <w:iCs/>
          <w:sz w:val="28"/>
          <w:szCs w:val="28"/>
        </w:rPr>
        <w:t>.</w:t>
      </w:r>
    </w:p>
    <w:p w:rsidR="00236793" w:rsidRPr="00236793" w:rsidRDefault="00023F44" w:rsidP="00EE6A7A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iCs/>
          <w:sz w:val="28"/>
          <w:szCs w:val="28"/>
        </w:rPr>
      </w:pPr>
      <w:r w:rsidRPr="00E300B1">
        <w:rPr>
          <w:b/>
          <w:bCs/>
          <w:iCs/>
          <w:sz w:val="28"/>
          <w:szCs w:val="28"/>
        </w:rPr>
        <w:t xml:space="preserve">MOSFET </w:t>
      </w:r>
      <w:r w:rsidRPr="00E300B1">
        <w:rPr>
          <w:iCs/>
          <w:sz w:val="28"/>
          <w:szCs w:val="28"/>
        </w:rPr>
        <w:t>- полевой транзистор на основе перехода металл-оксид-полупроводник, МОП-транзистор.</w:t>
      </w:r>
      <w:r w:rsidR="002F4945" w:rsidRPr="00E300B1">
        <w:rPr>
          <w:sz w:val="28"/>
          <w:szCs w:val="28"/>
        </w:rPr>
        <w:t xml:space="preserve"> </w:t>
      </w:r>
      <w:r w:rsidRPr="00E300B1">
        <w:rPr>
          <w:iCs/>
          <w:sz w:val="28"/>
          <w:szCs w:val="28"/>
        </w:rPr>
        <w:t xml:space="preserve">МОП структура состоит из металла и </w:t>
      </w:r>
      <w:r w:rsidRPr="00E300B1">
        <w:rPr>
          <w:iCs/>
          <w:sz w:val="28"/>
          <w:szCs w:val="28"/>
        </w:rPr>
        <w:lastRenderedPageBreak/>
        <w:t>полупров</w:t>
      </w:r>
      <w:r w:rsidR="004800B1">
        <w:rPr>
          <w:iCs/>
          <w:sz w:val="28"/>
          <w:szCs w:val="28"/>
        </w:rPr>
        <w:t>одника, разделенных слоем SiO2. С</w:t>
      </w:r>
      <w:r w:rsidRPr="00E300B1">
        <w:rPr>
          <w:iCs/>
          <w:sz w:val="28"/>
          <w:szCs w:val="28"/>
        </w:rPr>
        <w:t>труктуру называют МДП (металл - диэлектрик - полупроводник). Транзисторы на основе МОП-ст</w:t>
      </w:r>
      <w:r w:rsidR="004800B1">
        <w:rPr>
          <w:iCs/>
          <w:sz w:val="28"/>
          <w:szCs w:val="28"/>
        </w:rPr>
        <w:t>руктур</w:t>
      </w:r>
      <w:r w:rsidRPr="00E300B1">
        <w:rPr>
          <w:iCs/>
          <w:sz w:val="28"/>
          <w:szCs w:val="28"/>
        </w:rPr>
        <w:t xml:space="preserve"> называются униполярными транзисторами, так как для их работы необходимо наличие носителей заряда только одного из двух типов</w:t>
      </w:r>
      <w:r w:rsidR="004800B1">
        <w:rPr>
          <w:iCs/>
          <w:sz w:val="28"/>
          <w:szCs w:val="28"/>
        </w:rPr>
        <w:t>.</w:t>
      </w:r>
      <w:r w:rsidR="00236793" w:rsidRPr="00236793">
        <w:rPr>
          <w:iCs/>
          <w:sz w:val="28"/>
          <w:szCs w:val="28"/>
        </w:rPr>
        <w:t xml:space="preserve"> </w:t>
      </w:r>
      <w:r w:rsidR="00236793">
        <w:rPr>
          <w:b/>
          <w:iCs/>
          <w:sz w:val="28"/>
          <w:szCs w:val="28"/>
          <w:shd w:val="clear" w:color="auto" w:fill="FFFFFF"/>
        </w:rPr>
        <w:t>М</w:t>
      </w:r>
      <w:r w:rsidR="00236793" w:rsidRPr="00236793">
        <w:rPr>
          <w:b/>
          <w:iCs/>
          <w:sz w:val="28"/>
          <w:szCs w:val="28"/>
          <w:shd w:val="clear" w:color="auto" w:fill="FFFFFF"/>
        </w:rPr>
        <w:t>ОП структура</w:t>
      </w:r>
      <w:r w:rsidR="00236793">
        <w:rPr>
          <w:b/>
          <w:iCs/>
          <w:sz w:val="28"/>
          <w:szCs w:val="28"/>
          <w:shd w:val="clear" w:color="auto" w:fill="FFFFFF"/>
        </w:rPr>
        <w:t>, часто</w:t>
      </w:r>
      <w:r w:rsidR="00236793" w:rsidRPr="00236793">
        <w:rPr>
          <w:b/>
          <w:iCs/>
          <w:sz w:val="28"/>
          <w:szCs w:val="28"/>
          <w:shd w:val="clear" w:color="auto" w:fill="FFFFFF"/>
        </w:rPr>
        <w:t xml:space="preserve"> используемая технология производства транзисторов.</w:t>
      </w:r>
    </w:p>
    <w:p w:rsidR="00023F44" w:rsidRPr="004800B1" w:rsidRDefault="00EE6A7A" w:rsidP="00E300B1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sz w:val="28"/>
          <w:szCs w:val="28"/>
        </w:rPr>
      </w:pPr>
      <w:r w:rsidRPr="00E300B1">
        <w:rPr>
          <w:rFonts w:ascii="Helvetica" w:hAnsi="Helvetica" w:cs="Helvetica"/>
          <w:noProof/>
          <w:sz w:val="21"/>
          <w:szCs w:val="21"/>
        </w:rPr>
        <w:drawing>
          <wp:inline distT="0" distB="0" distL="0" distR="0" wp14:anchorId="2D13D96D" wp14:editId="6D8906AF">
            <wp:extent cx="3067050" cy="10858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2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68" b="8654"/>
                    <a:stretch/>
                  </pic:blipFill>
                  <pic:spPr bwMode="auto">
                    <a:xfrm>
                      <a:off x="0" y="0"/>
                      <a:ext cx="3067050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300B1">
        <w:rPr>
          <w:rFonts w:ascii="Helvetica" w:hAnsi="Helvetica" w:cs="Helvetica"/>
          <w:sz w:val="21"/>
          <w:szCs w:val="21"/>
        </w:rPr>
        <w:br/>
      </w:r>
      <w:r w:rsidRPr="004800B1">
        <w:rPr>
          <w:iCs/>
          <w:sz w:val="28"/>
          <w:szCs w:val="28"/>
        </w:rPr>
        <w:t>Рис 1.3</w:t>
      </w:r>
      <w:r w:rsidR="00023F44" w:rsidRPr="004800B1">
        <w:rPr>
          <w:iCs/>
          <w:sz w:val="28"/>
          <w:szCs w:val="28"/>
        </w:rPr>
        <w:t xml:space="preserve"> – Модель полевого транзистора технологии</w:t>
      </w:r>
      <w:r w:rsidR="00023F44" w:rsidRPr="004800B1">
        <w:rPr>
          <w:rStyle w:val="apple-converted-space"/>
          <w:iCs/>
          <w:sz w:val="28"/>
          <w:szCs w:val="28"/>
        </w:rPr>
        <w:t> </w:t>
      </w:r>
      <w:r w:rsidR="00023F44" w:rsidRPr="004800B1">
        <w:rPr>
          <w:b/>
          <w:bCs/>
          <w:iCs/>
          <w:sz w:val="28"/>
          <w:szCs w:val="28"/>
        </w:rPr>
        <w:t>MOSFET</w:t>
      </w:r>
      <w:r w:rsidR="002F4945" w:rsidRPr="004800B1">
        <w:rPr>
          <w:iCs/>
          <w:sz w:val="28"/>
          <w:szCs w:val="28"/>
        </w:rPr>
        <w:t>.</w:t>
      </w:r>
    </w:p>
    <w:p w:rsidR="00023F44" w:rsidRPr="00E300B1" w:rsidRDefault="00023F44" w:rsidP="00E300B1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rFonts w:ascii="Helvetica" w:hAnsi="Helvetica" w:cs="Helvetica"/>
          <w:sz w:val="21"/>
          <w:szCs w:val="21"/>
        </w:rPr>
      </w:pPr>
      <w:r w:rsidRPr="00E300B1">
        <w:rPr>
          <w:b/>
          <w:bCs/>
          <w:iCs/>
          <w:sz w:val="28"/>
          <w:szCs w:val="28"/>
        </w:rPr>
        <w:t>HEMT</w:t>
      </w:r>
      <w:r w:rsidRPr="00E300B1">
        <w:rPr>
          <w:rStyle w:val="apple-converted-space"/>
          <w:sz w:val="28"/>
          <w:szCs w:val="28"/>
        </w:rPr>
        <w:t> </w:t>
      </w:r>
      <w:r w:rsidRPr="00E300B1">
        <w:rPr>
          <w:sz w:val="28"/>
          <w:szCs w:val="28"/>
        </w:rPr>
        <w:t>- транзистор с в</w:t>
      </w:r>
      <w:r w:rsidR="00E722BA" w:rsidRPr="00E300B1">
        <w:rPr>
          <w:sz w:val="28"/>
          <w:szCs w:val="28"/>
        </w:rPr>
        <w:t>ысокой подвижностью электронов</w:t>
      </w:r>
      <w:r w:rsidRPr="00E300B1">
        <w:rPr>
          <w:sz w:val="28"/>
          <w:szCs w:val="28"/>
        </w:rPr>
        <w:t>. Отличие от последних заключается в том, что проводящий канал в</w:t>
      </w:r>
      <w:r w:rsidRPr="00E300B1">
        <w:rPr>
          <w:rStyle w:val="apple-converted-space"/>
          <w:sz w:val="28"/>
          <w:szCs w:val="28"/>
        </w:rPr>
        <w:t> </w:t>
      </w:r>
      <w:r w:rsidRPr="00E300B1">
        <w:rPr>
          <w:b/>
          <w:bCs/>
          <w:iCs/>
          <w:sz w:val="28"/>
          <w:szCs w:val="28"/>
        </w:rPr>
        <w:t>HEMT</w:t>
      </w:r>
      <w:r w:rsidR="00E722BA" w:rsidRPr="00E300B1">
        <w:rPr>
          <w:b/>
          <w:bCs/>
          <w:iCs/>
          <w:sz w:val="28"/>
          <w:szCs w:val="28"/>
        </w:rPr>
        <w:t xml:space="preserve"> </w:t>
      </w:r>
      <w:r w:rsidRPr="00E300B1">
        <w:rPr>
          <w:sz w:val="28"/>
          <w:szCs w:val="28"/>
        </w:rPr>
        <w:t xml:space="preserve">транзисторе </w:t>
      </w:r>
      <w:r w:rsidR="004800B1">
        <w:rPr>
          <w:sz w:val="28"/>
          <w:szCs w:val="28"/>
        </w:rPr>
        <w:t>специально</w:t>
      </w:r>
      <w:r w:rsidRPr="00E300B1">
        <w:rPr>
          <w:sz w:val="28"/>
          <w:szCs w:val="28"/>
        </w:rPr>
        <w:t xml:space="preserve"> создается нелегированным</w:t>
      </w:r>
      <w:r w:rsidR="004800B1">
        <w:rPr>
          <w:sz w:val="28"/>
          <w:szCs w:val="28"/>
        </w:rPr>
        <w:t>,</w:t>
      </w:r>
      <w:r w:rsidRPr="00E300B1">
        <w:rPr>
          <w:sz w:val="28"/>
          <w:szCs w:val="28"/>
        </w:rPr>
        <w:t xml:space="preserve"> для увеличения подвижности носителей за</w:t>
      </w:r>
      <w:r w:rsidR="00E722BA" w:rsidRPr="00E300B1">
        <w:rPr>
          <w:sz w:val="28"/>
          <w:szCs w:val="28"/>
        </w:rPr>
        <w:t>ряда в канале и</w:t>
      </w:r>
      <w:r w:rsidR="004800B1">
        <w:rPr>
          <w:sz w:val="28"/>
          <w:szCs w:val="28"/>
        </w:rPr>
        <w:t xml:space="preserve"> быстроты</w:t>
      </w:r>
      <w:r w:rsidRPr="00E300B1">
        <w:rPr>
          <w:sz w:val="28"/>
          <w:szCs w:val="28"/>
        </w:rPr>
        <w:t xml:space="preserve"> прибора.</w:t>
      </w:r>
      <w:r w:rsidR="00E722BA" w:rsidRPr="00E300B1">
        <w:rPr>
          <w:rFonts w:ascii="Helvetica" w:hAnsi="Helvetica" w:cs="Helvetica"/>
          <w:sz w:val="21"/>
          <w:szCs w:val="21"/>
        </w:rPr>
        <w:br/>
      </w:r>
      <w:r w:rsidR="00E722BA" w:rsidRPr="00E300B1">
        <w:rPr>
          <w:rFonts w:ascii="Helvetica" w:hAnsi="Helvetica" w:cs="Helvetica"/>
          <w:noProof/>
          <w:sz w:val="21"/>
          <w:szCs w:val="21"/>
        </w:rPr>
        <w:drawing>
          <wp:inline distT="0" distB="0" distL="0" distR="0" wp14:anchorId="3CD24A7B" wp14:editId="6A802187">
            <wp:extent cx="2853055" cy="1228725"/>
            <wp:effectExtent l="0" t="0" r="444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3591" cy="122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22BA" w:rsidRPr="00E300B1">
        <w:rPr>
          <w:rFonts w:ascii="Helvetica" w:hAnsi="Helvetica" w:cs="Helvetica"/>
          <w:sz w:val="21"/>
          <w:szCs w:val="21"/>
        </w:rPr>
        <w:br/>
      </w:r>
      <w:r w:rsidR="00E722BA" w:rsidRPr="004800B1">
        <w:rPr>
          <w:iCs/>
          <w:sz w:val="28"/>
          <w:szCs w:val="28"/>
        </w:rPr>
        <w:t>Рис 1.4 – Модель полевого транзистора технологии</w:t>
      </w:r>
      <w:r w:rsidR="00E722BA" w:rsidRPr="004800B1">
        <w:rPr>
          <w:rStyle w:val="apple-converted-space"/>
          <w:iCs/>
          <w:sz w:val="28"/>
          <w:szCs w:val="28"/>
        </w:rPr>
        <w:t> </w:t>
      </w:r>
      <w:r w:rsidR="00E722BA" w:rsidRPr="004800B1">
        <w:rPr>
          <w:b/>
          <w:bCs/>
          <w:iCs/>
          <w:sz w:val="28"/>
          <w:szCs w:val="28"/>
        </w:rPr>
        <w:t>HEMT.</w:t>
      </w:r>
    </w:p>
    <w:p w:rsidR="00023F44" w:rsidRPr="00E300B1" w:rsidRDefault="00023F44" w:rsidP="00E300B1">
      <w:pPr>
        <w:pStyle w:val="a7"/>
        <w:shd w:val="clear" w:color="auto" w:fill="FFFFFF"/>
        <w:spacing w:before="0" w:beforeAutospacing="0" w:after="150" w:afterAutospacing="0" w:line="360" w:lineRule="auto"/>
        <w:ind w:firstLine="0"/>
        <w:rPr>
          <w:sz w:val="28"/>
          <w:szCs w:val="28"/>
        </w:rPr>
      </w:pPr>
      <w:r w:rsidRPr="00E300B1">
        <w:rPr>
          <w:b/>
          <w:bCs/>
          <w:sz w:val="28"/>
          <w:szCs w:val="28"/>
          <w:lang w:val="en-US"/>
        </w:rPr>
        <w:t>HFET</w:t>
      </w:r>
      <w:r w:rsidRPr="00E300B1">
        <w:rPr>
          <w:b/>
          <w:bCs/>
          <w:sz w:val="28"/>
          <w:szCs w:val="28"/>
        </w:rPr>
        <w:t xml:space="preserve"> </w:t>
      </w:r>
      <w:r w:rsidRPr="00E300B1">
        <w:rPr>
          <w:sz w:val="28"/>
          <w:szCs w:val="28"/>
        </w:rPr>
        <w:t>- полевой транзистор на гетероструктурах.</w:t>
      </w:r>
      <w:r w:rsidRPr="00E300B1">
        <w:rPr>
          <w:rStyle w:val="apple-converted-space"/>
          <w:sz w:val="28"/>
          <w:szCs w:val="28"/>
          <w:lang w:val="en-US"/>
        </w:rPr>
        <w:t> </w:t>
      </w:r>
      <w:r w:rsidRPr="00E300B1">
        <w:rPr>
          <w:iCs/>
          <w:sz w:val="28"/>
          <w:szCs w:val="28"/>
        </w:rPr>
        <w:t>Из рассмотренных выше полевых транзисторов технология</w:t>
      </w:r>
      <w:r w:rsidRPr="00E300B1">
        <w:rPr>
          <w:rStyle w:val="apple-converted-space"/>
          <w:iCs/>
          <w:sz w:val="28"/>
          <w:szCs w:val="28"/>
        </w:rPr>
        <w:t> </w:t>
      </w:r>
      <w:r w:rsidRPr="00E300B1">
        <w:rPr>
          <w:b/>
          <w:bCs/>
          <w:iCs/>
          <w:sz w:val="28"/>
          <w:szCs w:val="28"/>
        </w:rPr>
        <w:t>HFET</w:t>
      </w:r>
      <w:r w:rsidRPr="00E300B1">
        <w:rPr>
          <w:rStyle w:val="apple-converted-space"/>
          <w:iCs/>
          <w:sz w:val="28"/>
          <w:szCs w:val="28"/>
        </w:rPr>
        <w:t> </w:t>
      </w:r>
      <w:r w:rsidRPr="00E300B1">
        <w:rPr>
          <w:iCs/>
          <w:sz w:val="28"/>
          <w:szCs w:val="28"/>
        </w:rPr>
        <w:t>является в настоящее время наиболее перспективной по мощности, частотному диапазону, КПД и надежности.</w:t>
      </w:r>
    </w:p>
    <w:p w:rsidR="002F2F80" w:rsidRDefault="00E300B1" w:rsidP="006262C7">
      <w:pPr>
        <w:pStyle w:val="a7"/>
        <w:shd w:val="clear" w:color="auto" w:fill="FFFFFF"/>
        <w:spacing w:before="0" w:beforeAutospacing="0" w:after="150" w:afterAutospacing="0"/>
        <w:rPr>
          <w:iCs/>
          <w:sz w:val="28"/>
          <w:szCs w:val="28"/>
        </w:rPr>
      </w:pPr>
      <w:r w:rsidRPr="00E300B1">
        <w:rPr>
          <w:rFonts w:ascii="Helvetica" w:hAnsi="Helvetica" w:cs="Helvetica"/>
          <w:noProof/>
          <w:sz w:val="21"/>
          <w:szCs w:val="21"/>
        </w:rPr>
        <w:drawing>
          <wp:inline distT="0" distB="0" distL="0" distR="0" wp14:anchorId="509337DF" wp14:editId="3AD33B35">
            <wp:extent cx="3248025" cy="13716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00B1">
        <w:rPr>
          <w:rFonts w:ascii="Helvetica" w:hAnsi="Helvetica" w:cs="Helvetica"/>
          <w:sz w:val="21"/>
          <w:szCs w:val="21"/>
        </w:rPr>
        <w:br/>
      </w:r>
      <w:r w:rsidR="006262C7" w:rsidRPr="00AA262A">
        <w:rPr>
          <w:iCs/>
        </w:rPr>
        <w:t>Рис. 1.5</w:t>
      </w:r>
      <w:r w:rsidR="00023F44" w:rsidRPr="00AA262A">
        <w:rPr>
          <w:iCs/>
        </w:rPr>
        <w:t xml:space="preserve"> – Модель полевого транзистора технологии</w:t>
      </w:r>
      <w:r w:rsidR="00023F44" w:rsidRPr="00AA262A">
        <w:rPr>
          <w:rStyle w:val="apple-converted-space"/>
          <w:iCs/>
        </w:rPr>
        <w:t> </w:t>
      </w:r>
      <w:r w:rsidR="00023F44" w:rsidRPr="00AA262A">
        <w:rPr>
          <w:b/>
          <w:bCs/>
          <w:iCs/>
        </w:rPr>
        <w:t>HFET</w:t>
      </w:r>
      <w:r w:rsidRPr="00AA262A">
        <w:rPr>
          <w:iCs/>
        </w:rPr>
        <w:t>.</w:t>
      </w:r>
    </w:p>
    <w:p w:rsidR="008B25C9" w:rsidRPr="00135AB9" w:rsidRDefault="00135AB9" w:rsidP="00135AB9">
      <w:pPr>
        <w:shd w:val="clear" w:color="auto" w:fill="FFFFFF"/>
        <w:ind w:left="360"/>
        <w:outlineLvl w:val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1.1. </w:t>
      </w:r>
      <w:r w:rsidR="008B25C9" w:rsidRPr="00135AB9">
        <w:rPr>
          <w:b/>
          <w:color w:val="000000"/>
          <w:sz w:val="28"/>
          <w:szCs w:val="28"/>
        </w:rPr>
        <w:t>Полевой транзистор с управляющим p-n-переходом</w:t>
      </w:r>
      <w:r w:rsidR="00902AAB" w:rsidRPr="00135AB9">
        <w:rPr>
          <w:b/>
          <w:color w:val="000000"/>
          <w:sz w:val="28"/>
          <w:szCs w:val="28"/>
        </w:rPr>
        <w:t>.</w:t>
      </w:r>
    </w:p>
    <w:p w:rsidR="008B25C9" w:rsidRPr="008B25C9" w:rsidRDefault="008B25C9" w:rsidP="008B25C9">
      <w:pPr>
        <w:rPr>
          <w:sz w:val="28"/>
          <w:szCs w:val="28"/>
        </w:rPr>
      </w:pPr>
    </w:p>
    <w:p w:rsidR="008B25C9" w:rsidRPr="008B25C9" w:rsidRDefault="008B25C9" w:rsidP="008B25C9">
      <w:pPr>
        <w:shd w:val="clear" w:color="auto" w:fill="FFFFFF"/>
        <w:jc w:val="center"/>
        <w:rPr>
          <w:color w:val="000000"/>
          <w:sz w:val="28"/>
          <w:szCs w:val="28"/>
        </w:rPr>
      </w:pPr>
      <w:r w:rsidRPr="008B25C9">
        <w:rPr>
          <w:noProof/>
          <w:color w:val="000000"/>
          <w:sz w:val="28"/>
          <w:szCs w:val="28"/>
        </w:rPr>
        <w:drawing>
          <wp:inline distT="0" distB="0" distL="0" distR="0">
            <wp:extent cx="3743325" cy="1866900"/>
            <wp:effectExtent l="0" t="0" r="9525" b="0"/>
            <wp:docPr id="5" name="Рисунок 5" descr="https://habrastorage.org/storage1/c1c95d7a/3d63fb12/c3cb9311/e91190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brastorage.org/storage1/c1c95d7a/3d63fb12/c3cb9311/e91190c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AAB" w:rsidRDefault="00DB4215" w:rsidP="001B034F">
      <w:pPr>
        <w:shd w:val="clear" w:color="auto" w:fill="FFFFFF"/>
        <w:spacing w:before="150" w:after="150" w:line="360" w:lineRule="auto"/>
        <w:ind w:right="16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                 Рис.1.1</w:t>
      </w:r>
      <w:r w:rsidR="00AA262A">
        <w:rPr>
          <w:color w:val="000000"/>
          <w:sz w:val="28"/>
          <w:szCs w:val="28"/>
        </w:rPr>
        <w:t>.1</w:t>
      </w:r>
      <w:r w:rsidRPr="00023F44">
        <w:rPr>
          <w:color w:val="000000"/>
          <w:sz w:val="28"/>
          <w:szCs w:val="28"/>
        </w:rPr>
        <w:t xml:space="preserve"> - </w:t>
      </w:r>
      <w:r w:rsidR="006C0D22">
        <w:rPr>
          <w:color w:val="000000"/>
          <w:sz w:val="28"/>
          <w:szCs w:val="28"/>
        </w:rPr>
        <w:t xml:space="preserve">Устройство полевого транзистора. </w:t>
      </w:r>
      <w:r w:rsidR="00200AEA" w:rsidRPr="00200AEA">
        <w:rPr>
          <w:color w:val="000000"/>
          <w:sz w:val="28"/>
          <w:szCs w:val="28"/>
        </w:rPr>
        <w:t>[1]</w:t>
      </w:r>
      <w:r w:rsidR="008B25C9" w:rsidRPr="008B25C9">
        <w:rPr>
          <w:color w:val="000000"/>
          <w:sz w:val="28"/>
          <w:szCs w:val="28"/>
        </w:rPr>
        <w:br/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В основе </w:t>
      </w:r>
      <w:r w:rsidR="00EA2C83">
        <w:rPr>
          <w:color w:val="000000"/>
          <w:sz w:val="28"/>
          <w:szCs w:val="28"/>
          <w:shd w:val="clear" w:color="auto" w:fill="FFFFFF"/>
        </w:rPr>
        <w:t>транзистора</w:t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 лежит пластинка из полупроводника с проводимостью</w:t>
      </w:r>
      <w:r w:rsidR="00EA2C83">
        <w:rPr>
          <w:color w:val="000000"/>
          <w:sz w:val="28"/>
          <w:szCs w:val="28"/>
          <w:shd w:val="clear" w:color="auto" w:fill="FFFFFF"/>
        </w:rPr>
        <w:t>, например,</w:t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 p-типа. На противопол</w:t>
      </w:r>
      <w:r w:rsidR="00EA2C83">
        <w:rPr>
          <w:color w:val="000000"/>
          <w:sz w:val="28"/>
          <w:szCs w:val="28"/>
          <w:shd w:val="clear" w:color="auto" w:fill="FFFFFF"/>
        </w:rPr>
        <w:t>о</w:t>
      </w:r>
      <w:r w:rsidR="008B25C9" w:rsidRPr="008B25C9">
        <w:rPr>
          <w:color w:val="000000"/>
          <w:sz w:val="28"/>
          <w:szCs w:val="28"/>
          <w:shd w:val="clear" w:color="auto" w:fill="FFFFFF"/>
        </w:rPr>
        <w:t>жных концах она имеет электроды, подав напряжение на которые мы</w:t>
      </w:r>
      <w:r w:rsidR="006C0D22">
        <w:rPr>
          <w:color w:val="000000"/>
          <w:sz w:val="28"/>
          <w:szCs w:val="28"/>
          <w:shd w:val="clear" w:color="auto" w:fill="FFFFFF"/>
        </w:rPr>
        <w:t xml:space="preserve"> получим ток от истока к стоку </w:t>
      </w:r>
      <w:r w:rsidR="005417DA">
        <w:rPr>
          <w:color w:val="000000"/>
          <w:sz w:val="28"/>
          <w:szCs w:val="28"/>
          <w:shd w:val="clear" w:color="auto" w:fill="FFFFFF"/>
        </w:rPr>
        <w:t>(р</w:t>
      </w:r>
      <w:r w:rsidR="006C0D22">
        <w:rPr>
          <w:color w:val="000000"/>
          <w:sz w:val="28"/>
          <w:szCs w:val="28"/>
          <w:shd w:val="clear" w:color="auto" w:fill="FFFFFF"/>
        </w:rPr>
        <w:t>ис.1</w:t>
      </w:r>
      <w:r>
        <w:rPr>
          <w:color w:val="000000"/>
          <w:sz w:val="28"/>
          <w:szCs w:val="28"/>
          <w:shd w:val="clear" w:color="auto" w:fill="FFFFFF"/>
        </w:rPr>
        <w:t>.1</w:t>
      </w:r>
      <w:r w:rsidR="00F71AAA">
        <w:rPr>
          <w:color w:val="000000"/>
          <w:sz w:val="28"/>
          <w:szCs w:val="28"/>
          <w:shd w:val="clear" w:color="auto" w:fill="FFFFFF"/>
        </w:rPr>
        <w:t>.1</w:t>
      </w:r>
      <w:r w:rsidR="006C0D22">
        <w:rPr>
          <w:color w:val="000000"/>
          <w:sz w:val="28"/>
          <w:szCs w:val="28"/>
          <w:shd w:val="clear" w:color="auto" w:fill="FFFFFF"/>
        </w:rPr>
        <w:t xml:space="preserve">). </w:t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Сверху на этой пластинке есть область с противоположным типом проводимости, к которой подключен третий электрод — затвор. </w:t>
      </w:r>
      <w:r w:rsidR="00EA2C83">
        <w:rPr>
          <w:color w:val="000000"/>
          <w:sz w:val="28"/>
          <w:szCs w:val="28"/>
          <w:shd w:val="clear" w:color="auto" w:fill="FFFFFF"/>
        </w:rPr>
        <w:t>М</w:t>
      </w:r>
      <w:r w:rsidR="008B25C9" w:rsidRPr="008B25C9">
        <w:rPr>
          <w:color w:val="000000"/>
          <w:sz w:val="28"/>
          <w:szCs w:val="28"/>
          <w:shd w:val="clear" w:color="auto" w:fill="FFFFFF"/>
        </w:rPr>
        <w:t>ежду</w:t>
      </w:r>
      <w:r w:rsidR="00EA2C83">
        <w:rPr>
          <w:color w:val="000000"/>
          <w:sz w:val="28"/>
          <w:szCs w:val="28"/>
          <w:shd w:val="clear" w:color="auto" w:fill="FFFFFF"/>
        </w:rPr>
        <w:t xml:space="preserve"> затвором и p-областью под </w:t>
      </w:r>
      <w:r w:rsidR="008B25C9" w:rsidRPr="00EA2C83">
        <w:rPr>
          <w:bCs/>
          <w:color w:val="000000"/>
          <w:sz w:val="28"/>
          <w:szCs w:val="28"/>
          <w:shd w:val="clear" w:color="auto" w:fill="FFFFFF"/>
        </w:rPr>
        <w:t>каналом</w:t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 возникает p-n переход. А поскольку n-слой значительно </w:t>
      </w:r>
      <w:r w:rsidR="008B25C9" w:rsidRPr="00EA2C83">
        <w:rPr>
          <w:iCs/>
          <w:color w:val="000000"/>
          <w:sz w:val="28"/>
          <w:szCs w:val="28"/>
          <w:shd w:val="clear" w:color="auto" w:fill="FFFFFF"/>
        </w:rPr>
        <w:t>у</w:t>
      </w:r>
      <w:r w:rsidR="008B25C9" w:rsidRPr="00EA2C83">
        <w:rPr>
          <w:color w:val="000000"/>
          <w:sz w:val="28"/>
          <w:szCs w:val="28"/>
          <w:shd w:val="clear" w:color="auto" w:fill="FFFFFF"/>
        </w:rPr>
        <w:t>же</w:t>
      </w:r>
      <w:r w:rsidR="008B25C9" w:rsidRPr="008B25C9">
        <w:rPr>
          <w:color w:val="000000"/>
          <w:sz w:val="28"/>
          <w:szCs w:val="28"/>
          <w:shd w:val="clear" w:color="auto" w:fill="FFFFFF"/>
        </w:rPr>
        <w:t xml:space="preserve"> канала, то большая часть области перехода будет приходиться на p-слой. Соответственно, если мы подадим на переход напряжение обратного смещения, то, закрываясь, он значительно увеличит сопротивление канала и уменьшит ток между истоком и стоком. Таким образом, происходит регулирование выходного тока тр</w:t>
      </w:r>
      <w:r w:rsidR="00EA2C83">
        <w:rPr>
          <w:color w:val="000000"/>
          <w:sz w:val="28"/>
          <w:szCs w:val="28"/>
          <w:shd w:val="clear" w:color="auto" w:fill="FFFFFF"/>
        </w:rPr>
        <w:t xml:space="preserve">анзистора с помощью напряжения </w:t>
      </w:r>
      <w:r w:rsidR="008B25C9" w:rsidRPr="008B25C9">
        <w:rPr>
          <w:color w:val="000000"/>
          <w:sz w:val="28"/>
          <w:szCs w:val="28"/>
          <w:shd w:val="clear" w:color="auto" w:fill="FFFFFF"/>
        </w:rPr>
        <w:t>затвора.</w:t>
      </w:r>
    </w:p>
    <w:p w:rsidR="00200AEA" w:rsidRPr="007E06E8" w:rsidRDefault="00902AAB" w:rsidP="001B034F">
      <w:pPr>
        <w:shd w:val="clear" w:color="auto" w:fill="FFFFFF"/>
        <w:spacing w:before="150" w:after="150" w:line="360" w:lineRule="auto"/>
        <w:ind w:right="164"/>
        <w:rPr>
          <w:noProof/>
          <w:sz w:val="28"/>
          <w:szCs w:val="28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 wp14:anchorId="04244F2E">
            <wp:extent cx="2895600" cy="15906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1"/>
          <w:szCs w:val="21"/>
        </w:rPr>
        <w:br/>
      </w:r>
      <w:r w:rsidR="00DB4215">
        <w:rPr>
          <w:color w:val="000000"/>
          <w:sz w:val="28"/>
          <w:szCs w:val="28"/>
        </w:rPr>
        <w:t xml:space="preserve">     Рис.1.</w:t>
      </w:r>
      <w:r w:rsidR="00AA262A">
        <w:rPr>
          <w:color w:val="000000"/>
          <w:sz w:val="28"/>
          <w:szCs w:val="28"/>
        </w:rPr>
        <w:t>1.</w:t>
      </w:r>
      <w:r w:rsidR="00DB4215">
        <w:rPr>
          <w:color w:val="000000"/>
          <w:sz w:val="28"/>
          <w:szCs w:val="28"/>
        </w:rPr>
        <w:t>2</w:t>
      </w:r>
      <w:r w:rsidRPr="001B034F">
        <w:rPr>
          <w:color w:val="000000"/>
          <w:sz w:val="28"/>
          <w:szCs w:val="28"/>
        </w:rPr>
        <w:t xml:space="preserve"> </w:t>
      </w:r>
      <w:r w:rsidR="00DB4215" w:rsidRPr="00DB4215">
        <w:rPr>
          <w:color w:val="000000"/>
          <w:sz w:val="28"/>
          <w:szCs w:val="28"/>
        </w:rPr>
        <w:t xml:space="preserve">- </w:t>
      </w:r>
      <w:r w:rsidRPr="001B034F">
        <w:rPr>
          <w:color w:val="000000"/>
          <w:sz w:val="28"/>
          <w:szCs w:val="28"/>
        </w:rPr>
        <w:t>Режим отсечки полевого транзис</w:t>
      </w:r>
      <w:bookmarkStart w:id="0" w:name="_GoBack"/>
      <w:bookmarkEnd w:id="0"/>
      <w:r w:rsidRPr="001B034F">
        <w:rPr>
          <w:color w:val="000000"/>
          <w:sz w:val="28"/>
          <w:szCs w:val="28"/>
        </w:rPr>
        <w:t>тора.</w:t>
      </w:r>
      <w:r w:rsidR="00200AEA" w:rsidRPr="00200AEA">
        <w:rPr>
          <w:color w:val="000000"/>
          <w:sz w:val="28"/>
          <w:szCs w:val="28"/>
        </w:rPr>
        <w:t xml:space="preserve"> [2]</w:t>
      </w:r>
      <w:r>
        <w:rPr>
          <w:rFonts w:ascii="Verdana" w:hAnsi="Verdana"/>
          <w:color w:val="000000"/>
          <w:sz w:val="21"/>
          <w:szCs w:val="21"/>
        </w:rPr>
        <w:br/>
      </w:r>
    </w:p>
    <w:p w:rsidR="00200AEA" w:rsidRPr="00200AEA" w:rsidRDefault="00785D3D" w:rsidP="00785D3D">
      <w:pPr>
        <w:shd w:val="clear" w:color="auto" w:fill="FFFFFF"/>
        <w:spacing w:before="150" w:after="150" w:line="360" w:lineRule="auto"/>
        <w:ind w:right="164"/>
        <w:rPr>
          <w:noProof/>
        </w:rPr>
      </w:pPr>
      <w:r w:rsidRPr="007E06E8">
        <w:rPr>
          <w:noProof/>
        </w:rPr>
        <w:t xml:space="preserve">1. </w:t>
      </w:r>
      <w:hyperlink r:id="rId15" w:history="1">
        <w:r w:rsidRPr="007E06E8">
          <w:rPr>
            <w:rStyle w:val="a8"/>
            <w:noProof/>
            <w:u w:val="none"/>
          </w:rPr>
          <w:t>https://www.google.ru/search?q=%D1%83%D1%81%D1%82%D1%80%D0%BE%D0%B9%D1%81</w:t>
        </w:r>
      </w:hyperlink>
      <w:r>
        <w:rPr>
          <w:noProof/>
        </w:rPr>
        <w:br/>
        <w:t xml:space="preserve">2. </w:t>
      </w:r>
      <w:r w:rsidR="00200AEA" w:rsidRPr="00200AEA">
        <w:rPr>
          <w:noProof/>
        </w:rPr>
        <w:t>https://www.google.ru/search?q=%D1%80%D0%B5%D0%B6%D0%B8%D0%BC+%D0%BE%D1</w:t>
      </w:r>
    </w:p>
    <w:p w:rsidR="001B034F" w:rsidRDefault="00902AAB" w:rsidP="001B034F">
      <w:pPr>
        <w:shd w:val="clear" w:color="auto" w:fill="FFFFFF"/>
        <w:spacing w:before="150" w:after="150" w:line="360" w:lineRule="auto"/>
        <w:ind w:right="164"/>
        <w:rPr>
          <w:color w:val="000000"/>
          <w:sz w:val="28"/>
          <w:szCs w:val="28"/>
          <w:shd w:val="clear" w:color="auto" w:fill="FFFFFF"/>
        </w:rPr>
      </w:pPr>
      <w:r w:rsidRPr="00902AAB">
        <w:rPr>
          <w:noProof/>
          <w:sz w:val="28"/>
          <w:szCs w:val="28"/>
        </w:rPr>
        <w:lastRenderedPageBreak/>
        <w:t>В</w:t>
      </w:r>
      <w:r w:rsidRPr="00902AA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02AAB">
        <w:rPr>
          <w:bCs/>
          <w:color w:val="000000"/>
          <w:sz w:val="28"/>
          <w:szCs w:val="28"/>
          <w:shd w:val="clear" w:color="auto" w:fill="FFFFFF"/>
        </w:rPr>
        <w:t>рабочем режиме</w:t>
      </w:r>
      <w:r w:rsidRPr="00902AA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02AAB">
        <w:rPr>
          <w:color w:val="000000"/>
          <w:sz w:val="28"/>
          <w:szCs w:val="28"/>
          <w:shd w:val="clear" w:color="auto" w:fill="FFFFFF"/>
        </w:rPr>
        <w:t>полевого транзистора с управляющим p-n переходом напряжение на затворе должно быть либо нулевым (канал открыт полностью), либо обратным.</w:t>
      </w:r>
      <w:r>
        <w:rPr>
          <w:color w:val="000000"/>
          <w:sz w:val="28"/>
          <w:szCs w:val="28"/>
        </w:rPr>
        <w:t xml:space="preserve"> </w:t>
      </w:r>
      <w:r w:rsidRPr="00902AAB">
        <w:rPr>
          <w:color w:val="000000"/>
          <w:sz w:val="28"/>
          <w:szCs w:val="28"/>
          <w:shd w:val="clear" w:color="auto" w:fill="FFFFFF"/>
        </w:rPr>
        <w:t>Если величина обратного напряжения станет настолько большой, что запирающий слой закроет канал, то транзистор перейдет в</w:t>
      </w:r>
      <w:r w:rsidRPr="00902AA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02AAB">
        <w:rPr>
          <w:b/>
          <w:bCs/>
          <w:color w:val="000000"/>
          <w:sz w:val="28"/>
          <w:szCs w:val="28"/>
          <w:shd w:val="clear" w:color="auto" w:fill="FFFFFF"/>
        </w:rPr>
        <w:t>режим отсечки</w:t>
      </w:r>
      <w:r w:rsidR="005417DA">
        <w:rPr>
          <w:color w:val="000000"/>
          <w:sz w:val="28"/>
          <w:szCs w:val="28"/>
          <w:shd w:val="clear" w:color="auto" w:fill="FFFFFF"/>
        </w:rPr>
        <w:t>(р</w:t>
      </w:r>
      <w:r>
        <w:rPr>
          <w:color w:val="000000"/>
          <w:sz w:val="28"/>
          <w:szCs w:val="28"/>
          <w:shd w:val="clear" w:color="auto" w:fill="FFFFFF"/>
        </w:rPr>
        <w:t>ис.</w:t>
      </w:r>
      <w:r w:rsidR="00DB4215">
        <w:rPr>
          <w:color w:val="000000"/>
          <w:sz w:val="28"/>
          <w:szCs w:val="28"/>
          <w:shd w:val="clear" w:color="auto" w:fill="FFFFFF"/>
        </w:rPr>
        <w:t>1.</w:t>
      </w:r>
      <w:r w:rsidR="00F71AAA">
        <w:rPr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>2).</w:t>
      </w:r>
      <w:r w:rsidR="001B034F">
        <w:rPr>
          <w:rFonts w:ascii="Verdana" w:hAnsi="Verdana"/>
          <w:color w:val="000000"/>
          <w:sz w:val="21"/>
          <w:szCs w:val="21"/>
        </w:rPr>
        <w:t xml:space="preserve"> </w:t>
      </w:r>
      <w:r w:rsidR="001B034F" w:rsidRPr="001B034F">
        <w:rPr>
          <w:color w:val="000000"/>
          <w:sz w:val="28"/>
          <w:szCs w:val="28"/>
        </w:rPr>
        <w:t>П</w:t>
      </w:r>
      <w:r w:rsidRPr="001B034F">
        <w:rPr>
          <w:color w:val="000000"/>
          <w:sz w:val="28"/>
          <w:szCs w:val="28"/>
          <w:shd w:val="clear" w:color="auto" w:fill="FFFFFF"/>
        </w:rPr>
        <w:t>ри нулевом напряжении на затворе, между затвором и стоком существует обратное напряжение, равное напряжению исток-сток.</w:t>
      </w:r>
    </w:p>
    <w:p w:rsidR="00902AAB" w:rsidRPr="00381CBC" w:rsidRDefault="001B034F" w:rsidP="001B034F">
      <w:pPr>
        <w:shd w:val="clear" w:color="auto" w:fill="FFFFFF"/>
        <w:spacing w:before="150" w:after="150" w:line="360" w:lineRule="auto"/>
        <w:ind w:right="164"/>
        <w:rPr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 wp14:anchorId="0B5C06F4">
            <wp:extent cx="2060575" cy="1122045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2AAB" w:rsidRPr="001B034F">
        <w:rPr>
          <w:color w:val="000000"/>
          <w:sz w:val="28"/>
          <w:szCs w:val="28"/>
        </w:rPr>
        <w:br/>
      </w:r>
      <w:r w:rsidR="00381CBC" w:rsidRPr="00381CBC">
        <w:rPr>
          <w:color w:val="000000"/>
          <w:sz w:val="28"/>
          <w:szCs w:val="28"/>
          <w:shd w:val="clear" w:color="auto" w:fill="FFFFFF"/>
        </w:rPr>
        <w:t>Рис.</w:t>
      </w:r>
      <w:r w:rsidR="00DB4215">
        <w:rPr>
          <w:color w:val="000000"/>
          <w:sz w:val="28"/>
          <w:szCs w:val="28"/>
          <w:shd w:val="clear" w:color="auto" w:fill="FFFFFF"/>
        </w:rPr>
        <w:t>1.</w:t>
      </w:r>
      <w:r w:rsidR="00AA262A">
        <w:rPr>
          <w:color w:val="000000"/>
          <w:sz w:val="28"/>
          <w:szCs w:val="28"/>
          <w:shd w:val="clear" w:color="auto" w:fill="FFFFFF"/>
        </w:rPr>
        <w:t>1.</w:t>
      </w:r>
      <w:r w:rsidR="00381CBC" w:rsidRPr="00381CBC">
        <w:rPr>
          <w:color w:val="000000"/>
          <w:sz w:val="28"/>
          <w:szCs w:val="28"/>
          <w:shd w:val="clear" w:color="auto" w:fill="FFFFFF"/>
        </w:rPr>
        <w:t xml:space="preserve">3 </w:t>
      </w:r>
      <w:r w:rsidR="00DB4215" w:rsidRPr="00DB4215">
        <w:rPr>
          <w:color w:val="000000"/>
          <w:sz w:val="28"/>
          <w:szCs w:val="28"/>
          <w:shd w:val="clear" w:color="auto" w:fill="FFFFFF"/>
        </w:rPr>
        <w:t xml:space="preserve">- </w:t>
      </w:r>
      <w:r w:rsidRPr="00381CBC">
        <w:rPr>
          <w:color w:val="000000"/>
          <w:sz w:val="28"/>
          <w:szCs w:val="28"/>
          <w:shd w:val="clear" w:color="auto" w:fill="FFFFFF"/>
        </w:rPr>
        <w:t>Условные графические изображения полевых транзисторов</w:t>
      </w:r>
      <w:r w:rsidR="00381CBC">
        <w:rPr>
          <w:color w:val="000000"/>
          <w:sz w:val="28"/>
          <w:szCs w:val="28"/>
          <w:shd w:val="clear" w:color="auto" w:fill="FFFFFF"/>
        </w:rPr>
        <w:t xml:space="preserve"> </w:t>
      </w:r>
      <w:r w:rsidR="00902AAB" w:rsidRPr="00381CBC">
        <w:rPr>
          <w:color w:val="000000"/>
          <w:sz w:val="28"/>
          <w:szCs w:val="28"/>
          <w:shd w:val="clear" w:color="auto" w:fill="FFFFFF"/>
        </w:rPr>
        <w:t>(</w:t>
      </w:r>
      <w:r w:rsidR="00902AAB" w:rsidRPr="00381CBC">
        <w:rPr>
          <w:i/>
          <w:iCs/>
          <w:color w:val="000000"/>
          <w:sz w:val="28"/>
          <w:szCs w:val="28"/>
          <w:shd w:val="clear" w:color="auto" w:fill="FFFFFF"/>
        </w:rPr>
        <w:t>а</w:t>
      </w:r>
      <w:r w:rsidR="00902AAB" w:rsidRPr="00381CB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02AAB" w:rsidRPr="00381CBC">
        <w:rPr>
          <w:color w:val="000000"/>
          <w:sz w:val="28"/>
          <w:szCs w:val="28"/>
          <w:shd w:val="clear" w:color="auto" w:fill="FFFFFF"/>
        </w:rPr>
        <w:t>— с каналом p-типа,</w:t>
      </w:r>
      <w:r w:rsidR="00902AAB" w:rsidRPr="00381CB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02AAB" w:rsidRPr="00381CBC">
        <w:rPr>
          <w:i/>
          <w:iCs/>
          <w:color w:val="000000"/>
          <w:sz w:val="28"/>
          <w:szCs w:val="28"/>
          <w:shd w:val="clear" w:color="auto" w:fill="FFFFFF"/>
        </w:rPr>
        <w:t>б</w:t>
      </w:r>
      <w:r w:rsidR="00902AAB" w:rsidRPr="00381CB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02AAB" w:rsidRPr="00381CBC">
        <w:rPr>
          <w:color w:val="000000"/>
          <w:sz w:val="28"/>
          <w:szCs w:val="28"/>
          <w:shd w:val="clear" w:color="auto" w:fill="FFFFFF"/>
        </w:rPr>
        <w:t xml:space="preserve">— с каналом n-типа). </w:t>
      </w:r>
    </w:p>
    <w:p w:rsidR="00902AAB" w:rsidRPr="00381CBC" w:rsidRDefault="00902AAB" w:rsidP="00902AAB">
      <w:pPr>
        <w:pStyle w:val="5"/>
        <w:shd w:val="clear" w:color="auto" w:fill="FFFFFF"/>
        <w:spacing w:befor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81CBC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Статические характеристики полевого транзистора с управляющим p-n-переходом</w:t>
      </w:r>
      <w:r w:rsidR="00381CBC">
        <w:rPr>
          <w:rFonts w:ascii="Times New Roman" w:hAnsi="Times New Roman" w:cs="Times New Roman"/>
          <w:bCs/>
          <w:i/>
          <w:color w:val="000000"/>
          <w:sz w:val="28"/>
          <w:szCs w:val="28"/>
        </w:rPr>
        <w:t>.</w:t>
      </w:r>
    </w:p>
    <w:p w:rsidR="00902AAB" w:rsidRDefault="00902AAB" w:rsidP="00902AAB">
      <w:pPr>
        <w:rPr>
          <w:sz w:val="24"/>
          <w:szCs w:val="24"/>
        </w:rPr>
      </w:pPr>
      <w:r>
        <w:rPr>
          <w:rFonts w:ascii="Verdana" w:hAnsi="Verdana"/>
          <w:color w:val="000000"/>
          <w:sz w:val="21"/>
          <w:szCs w:val="21"/>
        </w:rPr>
        <w:br/>
      </w:r>
    </w:p>
    <w:p w:rsidR="005417DA" w:rsidRPr="00200AEA" w:rsidRDefault="00902AAB" w:rsidP="005417DA">
      <w:pPr>
        <w:shd w:val="clear" w:color="auto" w:fill="FFFFFF"/>
        <w:jc w:val="center"/>
        <w:rPr>
          <w:rFonts w:ascii="Verdana" w:hAnsi="Verdana"/>
          <w:color w:val="000000"/>
          <w:sz w:val="24"/>
          <w:szCs w:val="24"/>
          <w:lang w:val="en-US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>
            <wp:extent cx="5857875" cy="3000375"/>
            <wp:effectExtent l="0" t="0" r="9525" b="9525"/>
            <wp:docPr id="10" name="Рисунок 10" descr="https://habrastorage.org/storage1/d48cdc0b/21df6418/01e5054b/023b6c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abrastorage.org/storage1/d48cdc0b/21df6418/01e5054b/023b6c2b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21"/>
          <w:szCs w:val="21"/>
        </w:rPr>
        <w:br/>
      </w:r>
      <w:r w:rsidR="005417DA" w:rsidRPr="00200AEA">
        <w:rPr>
          <w:color w:val="000000"/>
          <w:sz w:val="24"/>
          <w:szCs w:val="24"/>
          <w:shd w:val="clear" w:color="auto" w:fill="FFFFFF"/>
        </w:rPr>
        <w:t>Рис.</w:t>
      </w:r>
      <w:r w:rsidR="00DB4215" w:rsidRPr="00200AEA">
        <w:rPr>
          <w:color w:val="000000"/>
          <w:sz w:val="24"/>
          <w:szCs w:val="24"/>
          <w:shd w:val="clear" w:color="auto" w:fill="FFFFFF"/>
        </w:rPr>
        <w:t>1.</w:t>
      </w:r>
      <w:r w:rsidR="00AA262A" w:rsidRPr="00200AEA">
        <w:rPr>
          <w:color w:val="000000"/>
          <w:sz w:val="24"/>
          <w:szCs w:val="24"/>
          <w:shd w:val="clear" w:color="auto" w:fill="FFFFFF"/>
        </w:rPr>
        <w:t>1.</w:t>
      </w:r>
      <w:r w:rsidR="005417DA" w:rsidRPr="00200AEA">
        <w:rPr>
          <w:color w:val="000000"/>
          <w:sz w:val="24"/>
          <w:szCs w:val="24"/>
          <w:shd w:val="clear" w:color="auto" w:fill="FFFFFF"/>
        </w:rPr>
        <w:t xml:space="preserve">4 </w:t>
      </w:r>
      <w:r w:rsidR="00DB4215" w:rsidRPr="00200AEA">
        <w:rPr>
          <w:color w:val="000000"/>
          <w:sz w:val="24"/>
          <w:szCs w:val="24"/>
          <w:shd w:val="clear" w:color="auto" w:fill="FFFFFF"/>
        </w:rPr>
        <w:t xml:space="preserve">- </w:t>
      </w:r>
      <w:r w:rsidR="005417DA" w:rsidRPr="00200AEA">
        <w:rPr>
          <w:color w:val="000000"/>
          <w:sz w:val="24"/>
          <w:szCs w:val="24"/>
          <w:shd w:val="clear" w:color="auto" w:fill="FFFFFF"/>
        </w:rPr>
        <w:t>Выходная характе</w:t>
      </w:r>
      <w:r w:rsidR="00DB4215" w:rsidRPr="00200AEA">
        <w:rPr>
          <w:color w:val="000000"/>
          <w:sz w:val="24"/>
          <w:szCs w:val="24"/>
          <w:shd w:val="clear" w:color="auto" w:fill="FFFFFF"/>
        </w:rPr>
        <w:t>ристика</w:t>
      </w:r>
      <w:r w:rsidR="00AA262A" w:rsidRPr="00200AEA">
        <w:rPr>
          <w:color w:val="000000"/>
          <w:sz w:val="24"/>
          <w:szCs w:val="24"/>
          <w:shd w:val="clear" w:color="auto" w:fill="FFFFFF"/>
        </w:rPr>
        <w:t>.</w:t>
      </w:r>
      <w:r w:rsidR="00DB4215" w:rsidRPr="00200AEA">
        <w:rPr>
          <w:color w:val="000000"/>
          <w:sz w:val="24"/>
          <w:szCs w:val="24"/>
          <w:shd w:val="clear" w:color="auto" w:fill="FFFFFF"/>
        </w:rPr>
        <w:t xml:space="preserve">  </w:t>
      </w:r>
      <w:r w:rsidR="00AA262A" w:rsidRPr="00200AEA">
        <w:rPr>
          <w:color w:val="000000"/>
          <w:sz w:val="24"/>
          <w:szCs w:val="24"/>
          <w:shd w:val="clear" w:color="auto" w:fill="FFFFFF"/>
        </w:rPr>
        <w:t xml:space="preserve"> </w:t>
      </w:r>
      <w:r w:rsidR="00DB4215" w:rsidRPr="00200AEA">
        <w:rPr>
          <w:color w:val="000000"/>
          <w:sz w:val="24"/>
          <w:szCs w:val="24"/>
          <w:shd w:val="clear" w:color="auto" w:fill="FFFFFF"/>
        </w:rPr>
        <w:t xml:space="preserve"> </w:t>
      </w:r>
      <w:r w:rsidR="005417DA" w:rsidRPr="00200AEA">
        <w:rPr>
          <w:color w:val="000000"/>
          <w:sz w:val="24"/>
          <w:szCs w:val="24"/>
          <w:shd w:val="clear" w:color="auto" w:fill="FFFFFF"/>
        </w:rPr>
        <w:t>Рис.</w:t>
      </w:r>
      <w:r w:rsidR="00DB4215" w:rsidRPr="00200AEA">
        <w:rPr>
          <w:color w:val="000000"/>
          <w:sz w:val="24"/>
          <w:szCs w:val="24"/>
          <w:shd w:val="clear" w:color="auto" w:fill="FFFFFF"/>
        </w:rPr>
        <w:t>1.</w:t>
      </w:r>
      <w:r w:rsidR="00AA262A" w:rsidRPr="00200AEA">
        <w:rPr>
          <w:color w:val="000000"/>
          <w:sz w:val="24"/>
          <w:szCs w:val="24"/>
          <w:shd w:val="clear" w:color="auto" w:fill="FFFFFF"/>
        </w:rPr>
        <w:t>1.</w:t>
      </w:r>
      <w:r w:rsidR="005417DA" w:rsidRPr="00200AEA">
        <w:rPr>
          <w:color w:val="000000"/>
          <w:sz w:val="24"/>
          <w:szCs w:val="24"/>
          <w:shd w:val="clear" w:color="auto" w:fill="FFFFFF"/>
        </w:rPr>
        <w:t xml:space="preserve">5 </w:t>
      </w:r>
      <w:r w:rsidR="00DB4215" w:rsidRPr="00200AEA">
        <w:rPr>
          <w:color w:val="000000"/>
          <w:sz w:val="24"/>
          <w:szCs w:val="24"/>
          <w:shd w:val="clear" w:color="auto" w:fill="FFFFFF"/>
        </w:rPr>
        <w:t xml:space="preserve">- </w:t>
      </w:r>
      <w:r w:rsidR="005417DA" w:rsidRPr="00200AEA">
        <w:rPr>
          <w:color w:val="000000"/>
          <w:sz w:val="24"/>
          <w:szCs w:val="24"/>
          <w:shd w:val="clear" w:color="auto" w:fill="FFFFFF"/>
        </w:rPr>
        <w:t>Стоко-затворная характеристика</w:t>
      </w:r>
      <w:r w:rsidR="00AA262A" w:rsidRPr="00200AEA">
        <w:rPr>
          <w:color w:val="000000"/>
          <w:sz w:val="24"/>
          <w:szCs w:val="24"/>
          <w:shd w:val="clear" w:color="auto" w:fill="FFFFFF"/>
        </w:rPr>
        <w:t>.</w:t>
      </w:r>
      <w:r w:rsidR="00200AEA" w:rsidRPr="00200AEA">
        <w:rPr>
          <w:color w:val="000000"/>
          <w:sz w:val="24"/>
          <w:szCs w:val="24"/>
          <w:shd w:val="clear" w:color="auto" w:fill="FFFFFF"/>
          <w:lang w:val="en-US"/>
        </w:rPr>
        <w:t>[3]</w:t>
      </w:r>
    </w:p>
    <w:p w:rsidR="005417DA" w:rsidRDefault="005417DA" w:rsidP="005417DA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9D0001" w:rsidRDefault="009D0001" w:rsidP="005417DA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200AEA" w:rsidRDefault="00200AEA" w:rsidP="005417DA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200AEA" w:rsidRPr="00785D3D" w:rsidRDefault="00785D3D" w:rsidP="00785D3D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r w:rsidR="00200AEA" w:rsidRPr="00785D3D">
        <w:rPr>
          <w:color w:val="000000"/>
          <w:shd w:val="clear" w:color="auto" w:fill="FFFFFF"/>
          <w:lang w:val="en-US"/>
        </w:rPr>
        <w:t>https</w:t>
      </w:r>
      <w:r w:rsidR="00200AEA" w:rsidRPr="00785D3D">
        <w:rPr>
          <w:color w:val="000000"/>
          <w:shd w:val="clear" w:color="auto" w:fill="FFFFFF"/>
        </w:rPr>
        <w:t>://</w:t>
      </w:r>
      <w:r w:rsidR="00200AEA" w:rsidRPr="00785D3D">
        <w:rPr>
          <w:color w:val="000000"/>
          <w:shd w:val="clear" w:color="auto" w:fill="FFFFFF"/>
          <w:lang w:val="en-US"/>
        </w:rPr>
        <w:t>www</w:t>
      </w:r>
      <w:r w:rsidR="00200AEA" w:rsidRPr="00785D3D">
        <w:rPr>
          <w:color w:val="000000"/>
          <w:shd w:val="clear" w:color="auto" w:fill="FFFFFF"/>
        </w:rPr>
        <w:t>.</w:t>
      </w:r>
      <w:r w:rsidR="00200AEA" w:rsidRPr="00785D3D">
        <w:rPr>
          <w:color w:val="000000"/>
          <w:shd w:val="clear" w:color="auto" w:fill="FFFFFF"/>
          <w:lang w:val="en-US"/>
        </w:rPr>
        <w:t>google</w:t>
      </w:r>
      <w:r w:rsidR="00200AEA" w:rsidRPr="00785D3D">
        <w:rPr>
          <w:color w:val="000000"/>
          <w:shd w:val="clear" w:color="auto" w:fill="FFFFFF"/>
        </w:rPr>
        <w:t>.</w:t>
      </w:r>
      <w:r w:rsidR="00200AEA" w:rsidRPr="00785D3D">
        <w:rPr>
          <w:color w:val="000000"/>
          <w:shd w:val="clear" w:color="auto" w:fill="FFFFFF"/>
          <w:lang w:val="en-US"/>
        </w:rPr>
        <w:t>ru</w:t>
      </w:r>
      <w:r w:rsidR="00200AEA" w:rsidRPr="00785D3D">
        <w:rPr>
          <w:color w:val="000000"/>
          <w:shd w:val="clear" w:color="auto" w:fill="FFFFFF"/>
        </w:rPr>
        <w:t>/</w:t>
      </w:r>
      <w:r w:rsidR="00200AEA" w:rsidRPr="00785D3D">
        <w:rPr>
          <w:color w:val="000000"/>
          <w:shd w:val="clear" w:color="auto" w:fill="FFFFFF"/>
          <w:lang w:val="en-US"/>
        </w:rPr>
        <w:t>search</w:t>
      </w:r>
      <w:r w:rsidR="00200AEA" w:rsidRPr="00785D3D">
        <w:rPr>
          <w:color w:val="000000"/>
          <w:shd w:val="clear" w:color="auto" w:fill="FFFFFF"/>
        </w:rPr>
        <w:t>?</w:t>
      </w:r>
      <w:r w:rsidR="00200AEA" w:rsidRPr="00785D3D">
        <w:rPr>
          <w:color w:val="000000"/>
          <w:shd w:val="clear" w:color="auto" w:fill="FFFFFF"/>
          <w:lang w:val="en-US"/>
        </w:rPr>
        <w:t>q</w:t>
      </w:r>
      <w:r w:rsidR="00200AEA" w:rsidRPr="00785D3D">
        <w:rPr>
          <w:color w:val="000000"/>
          <w:shd w:val="clear" w:color="auto" w:fill="FFFFFF"/>
        </w:rPr>
        <w:t>=%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1%80%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0%</w:t>
      </w:r>
      <w:r w:rsidR="00200AEA" w:rsidRPr="00785D3D">
        <w:rPr>
          <w:color w:val="000000"/>
          <w:shd w:val="clear" w:color="auto" w:fill="FFFFFF"/>
          <w:lang w:val="en-US"/>
        </w:rPr>
        <w:t>B</w:t>
      </w:r>
      <w:r w:rsidR="00200AEA" w:rsidRPr="00785D3D">
        <w:rPr>
          <w:color w:val="000000"/>
          <w:shd w:val="clear" w:color="auto" w:fill="FFFFFF"/>
        </w:rPr>
        <w:t>5%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0%</w:t>
      </w:r>
      <w:r w:rsidR="00200AEA" w:rsidRPr="00785D3D">
        <w:rPr>
          <w:color w:val="000000"/>
          <w:shd w:val="clear" w:color="auto" w:fill="FFFFFF"/>
          <w:lang w:val="en-US"/>
        </w:rPr>
        <w:t>B</w:t>
      </w:r>
      <w:r w:rsidR="00200AEA" w:rsidRPr="00785D3D">
        <w:rPr>
          <w:color w:val="000000"/>
          <w:shd w:val="clear" w:color="auto" w:fill="FFFFFF"/>
        </w:rPr>
        <w:t>6%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0%</w:t>
      </w:r>
      <w:r w:rsidR="00200AEA" w:rsidRPr="00785D3D">
        <w:rPr>
          <w:color w:val="000000"/>
          <w:shd w:val="clear" w:color="auto" w:fill="FFFFFF"/>
          <w:lang w:val="en-US"/>
        </w:rPr>
        <w:t>B</w:t>
      </w:r>
      <w:r w:rsidR="00200AEA" w:rsidRPr="00785D3D">
        <w:rPr>
          <w:color w:val="000000"/>
          <w:shd w:val="clear" w:color="auto" w:fill="FFFFFF"/>
        </w:rPr>
        <w:t>8%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0%</w:t>
      </w:r>
      <w:r w:rsidR="00200AEA" w:rsidRPr="00785D3D">
        <w:rPr>
          <w:color w:val="000000"/>
          <w:shd w:val="clear" w:color="auto" w:fill="FFFFFF"/>
          <w:lang w:val="en-US"/>
        </w:rPr>
        <w:t>BC</w:t>
      </w:r>
      <w:r w:rsidR="00200AEA" w:rsidRPr="00785D3D">
        <w:rPr>
          <w:color w:val="000000"/>
          <w:shd w:val="clear" w:color="auto" w:fill="FFFFFF"/>
        </w:rPr>
        <w:t>+%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0%</w:t>
      </w:r>
      <w:r w:rsidR="00200AEA" w:rsidRPr="00785D3D">
        <w:rPr>
          <w:color w:val="000000"/>
          <w:shd w:val="clear" w:color="auto" w:fill="FFFFFF"/>
          <w:lang w:val="en-US"/>
        </w:rPr>
        <w:t>BE</w:t>
      </w:r>
      <w:r w:rsidR="00200AEA" w:rsidRPr="00785D3D">
        <w:rPr>
          <w:color w:val="000000"/>
          <w:shd w:val="clear" w:color="auto" w:fill="FFFFFF"/>
        </w:rPr>
        <w:t>%</w:t>
      </w:r>
      <w:r w:rsidR="00200AEA" w:rsidRPr="00785D3D">
        <w:rPr>
          <w:color w:val="000000"/>
          <w:shd w:val="clear" w:color="auto" w:fill="FFFFFF"/>
          <w:lang w:val="en-US"/>
        </w:rPr>
        <w:t>D</w:t>
      </w:r>
      <w:r w:rsidR="00200AEA" w:rsidRPr="00785D3D">
        <w:rPr>
          <w:color w:val="000000"/>
          <w:shd w:val="clear" w:color="auto" w:fill="FFFFFF"/>
        </w:rPr>
        <w:t>1%82</w:t>
      </w:r>
    </w:p>
    <w:p w:rsidR="005417DA" w:rsidRDefault="00381CBC" w:rsidP="005417DA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5417DA">
        <w:rPr>
          <w:color w:val="000000"/>
          <w:sz w:val="28"/>
          <w:szCs w:val="28"/>
          <w:shd w:val="clear" w:color="auto" w:fill="FFFFFF"/>
        </w:rPr>
        <w:lastRenderedPageBreak/>
        <w:t xml:space="preserve">Поскольку в рабочем режиме ток затвора обычно </w:t>
      </w:r>
      <w:r w:rsidR="00F71AAA">
        <w:rPr>
          <w:color w:val="000000"/>
          <w:sz w:val="28"/>
          <w:szCs w:val="28"/>
          <w:shd w:val="clear" w:color="auto" w:fill="FFFFFF"/>
        </w:rPr>
        <w:t>мал</w:t>
      </w:r>
      <w:r w:rsidRPr="005417DA">
        <w:rPr>
          <w:color w:val="000000"/>
          <w:sz w:val="28"/>
          <w:szCs w:val="28"/>
          <w:shd w:val="clear" w:color="auto" w:fill="FFFFFF"/>
        </w:rPr>
        <w:t xml:space="preserve"> или вообще равен нулю, можно перейти сразу к графикам выходным(стоковым) характеристикам полевых транзисторов. </w:t>
      </w:r>
    </w:p>
    <w:p w:rsidR="008D7F37" w:rsidRDefault="005417DA" w:rsidP="005417DA">
      <w:pPr>
        <w:spacing w:line="360" w:lineRule="auto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5417DA">
        <w:rPr>
          <w:b/>
          <w:bCs/>
          <w:color w:val="000000"/>
          <w:sz w:val="28"/>
          <w:szCs w:val="28"/>
          <w:shd w:val="clear" w:color="auto" w:fill="FFFFFF"/>
        </w:rPr>
        <w:t>Выходная</w:t>
      </w:r>
      <w:r w:rsidR="00902AAB" w:rsidRPr="005417DA">
        <w:rPr>
          <w:color w:val="000000"/>
          <w:sz w:val="28"/>
          <w:szCs w:val="28"/>
          <w:shd w:val="clear" w:color="auto" w:fill="FFFFFF"/>
        </w:rPr>
        <w:t>(</w:t>
      </w:r>
      <w:r w:rsidRPr="005417DA">
        <w:rPr>
          <w:b/>
          <w:bCs/>
          <w:color w:val="000000"/>
          <w:sz w:val="28"/>
          <w:szCs w:val="28"/>
          <w:shd w:val="clear" w:color="auto" w:fill="FFFFFF"/>
        </w:rPr>
        <w:t>стоковая</w:t>
      </w:r>
      <w:r w:rsidR="00902AAB" w:rsidRPr="005417DA">
        <w:rPr>
          <w:color w:val="000000"/>
          <w:sz w:val="28"/>
          <w:szCs w:val="28"/>
          <w:shd w:val="clear" w:color="auto" w:fill="FFFFFF"/>
        </w:rPr>
        <w:t xml:space="preserve">) </w:t>
      </w:r>
      <w:r w:rsidRPr="005417DA">
        <w:rPr>
          <w:color w:val="000000"/>
          <w:sz w:val="28"/>
          <w:szCs w:val="28"/>
          <w:shd w:val="clear" w:color="auto" w:fill="FFFFFF"/>
        </w:rPr>
        <w:t xml:space="preserve">характеристика - </w:t>
      </w:r>
      <w:r w:rsidR="00902AAB" w:rsidRPr="005417DA">
        <w:rPr>
          <w:color w:val="000000"/>
          <w:sz w:val="28"/>
          <w:szCs w:val="28"/>
          <w:shd w:val="clear" w:color="auto" w:fill="FFFFFF"/>
        </w:rPr>
        <w:t xml:space="preserve">зависимость тока стока от напряжения исток-сток при </w:t>
      </w:r>
      <w:r w:rsidR="00F71AAA">
        <w:rPr>
          <w:color w:val="000000"/>
          <w:sz w:val="28"/>
          <w:szCs w:val="28"/>
          <w:shd w:val="clear" w:color="auto" w:fill="FFFFFF"/>
        </w:rPr>
        <w:t>постоянном</w:t>
      </w:r>
      <w:r w:rsidRPr="005417DA">
        <w:rPr>
          <w:color w:val="000000"/>
          <w:sz w:val="28"/>
          <w:szCs w:val="28"/>
          <w:shd w:val="clear" w:color="auto" w:fill="FFFFFF"/>
        </w:rPr>
        <w:t xml:space="preserve"> напряжении затвор-исток</w:t>
      </w:r>
      <w:r>
        <w:rPr>
          <w:color w:val="000000"/>
          <w:sz w:val="28"/>
          <w:szCs w:val="28"/>
          <w:shd w:val="clear" w:color="auto" w:fill="FFFFFF"/>
        </w:rPr>
        <w:t xml:space="preserve"> (р</w:t>
      </w:r>
      <w:r w:rsidRPr="005417DA">
        <w:rPr>
          <w:color w:val="000000"/>
          <w:sz w:val="28"/>
          <w:szCs w:val="28"/>
          <w:shd w:val="clear" w:color="auto" w:fill="FFFFFF"/>
        </w:rPr>
        <w:t>ис.</w:t>
      </w:r>
      <w:r w:rsidR="00DB4215">
        <w:rPr>
          <w:color w:val="000000"/>
          <w:sz w:val="28"/>
          <w:szCs w:val="28"/>
          <w:shd w:val="clear" w:color="auto" w:fill="FFFFFF"/>
        </w:rPr>
        <w:t>1.</w:t>
      </w:r>
      <w:r w:rsidR="00F71AAA">
        <w:rPr>
          <w:color w:val="000000"/>
          <w:sz w:val="28"/>
          <w:szCs w:val="28"/>
          <w:shd w:val="clear" w:color="auto" w:fill="FFFFFF"/>
        </w:rPr>
        <w:t>1.</w:t>
      </w:r>
      <w:r w:rsidRPr="005417DA">
        <w:rPr>
          <w:color w:val="000000"/>
          <w:sz w:val="28"/>
          <w:szCs w:val="28"/>
          <w:shd w:val="clear" w:color="auto" w:fill="FFFFFF"/>
        </w:rPr>
        <w:t>4)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.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 w:rsidR="00902AAB">
        <w:rPr>
          <w:rFonts w:ascii="Verdana" w:hAnsi="Verdana"/>
          <w:color w:val="000000"/>
          <w:sz w:val="21"/>
          <w:szCs w:val="21"/>
        </w:rPr>
        <w:br/>
      </w:r>
      <w:r w:rsidR="00902AAB" w:rsidRPr="008D7F37">
        <w:rPr>
          <w:i/>
          <w:color w:val="000000"/>
          <w:sz w:val="28"/>
          <w:szCs w:val="28"/>
          <w:shd w:val="clear" w:color="auto" w:fill="FFFFFF"/>
        </w:rPr>
        <w:t xml:space="preserve">На графике </w:t>
      </w:r>
      <w:r w:rsidR="008D7F37" w:rsidRPr="008D7F37">
        <w:rPr>
          <w:i/>
          <w:color w:val="000000"/>
          <w:sz w:val="28"/>
          <w:szCs w:val="28"/>
          <w:shd w:val="clear" w:color="auto" w:fill="FFFFFF"/>
        </w:rPr>
        <w:t>(рис.</w:t>
      </w:r>
      <w:r w:rsidR="00F71AAA">
        <w:rPr>
          <w:i/>
          <w:color w:val="000000"/>
          <w:sz w:val="28"/>
          <w:szCs w:val="28"/>
          <w:shd w:val="clear" w:color="auto" w:fill="FFFFFF"/>
        </w:rPr>
        <w:t>1.</w:t>
      </w:r>
      <w:r w:rsidR="00DB4215">
        <w:rPr>
          <w:i/>
          <w:color w:val="000000"/>
          <w:sz w:val="28"/>
          <w:szCs w:val="28"/>
          <w:shd w:val="clear" w:color="auto" w:fill="FFFFFF"/>
        </w:rPr>
        <w:t>1.</w:t>
      </w:r>
      <w:r w:rsidR="008D7F37" w:rsidRPr="008D7F37">
        <w:rPr>
          <w:i/>
          <w:color w:val="000000"/>
          <w:sz w:val="28"/>
          <w:szCs w:val="28"/>
          <w:shd w:val="clear" w:color="auto" w:fill="FFFFFF"/>
        </w:rPr>
        <w:t xml:space="preserve">4) </w:t>
      </w:r>
      <w:r w:rsidR="00902AAB" w:rsidRPr="008D7F37">
        <w:rPr>
          <w:i/>
          <w:color w:val="000000"/>
          <w:sz w:val="28"/>
          <w:szCs w:val="28"/>
          <w:shd w:val="clear" w:color="auto" w:fill="FFFFFF"/>
        </w:rPr>
        <w:t>м</w:t>
      </w:r>
      <w:r w:rsidR="008D7F37" w:rsidRPr="008D7F37">
        <w:rPr>
          <w:i/>
          <w:color w:val="000000"/>
          <w:sz w:val="28"/>
          <w:szCs w:val="28"/>
          <w:shd w:val="clear" w:color="auto" w:fill="FFFFFF"/>
        </w:rPr>
        <w:t>ожно четко выделить три зоны:</w:t>
      </w:r>
    </w:p>
    <w:p w:rsidR="00902AAB" w:rsidRPr="00B6560F" w:rsidRDefault="00902AAB" w:rsidP="005417DA">
      <w:pPr>
        <w:spacing w:line="360" w:lineRule="auto"/>
        <w:rPr>
          <w:sz w:val="28"/>
          <w:szCs w:val="28"/>
        </w:rPr>
      </w:pPr>
      <w:r w:rsidRPr="00B6560F">
        <w:rPr>
          <w:color w:val="000000"/>
          <w:sz w:val="28"/>
          <w:szCs w:val="28"/>
          <w:u w:val="single"/>
          <w:shd w:val="clear" w:color="auto" w:fill="FFFFFF"/>
        </w:rPr>
        <w:t>Первая зона</w:t>
      </w:r>
      <w:r w:rsidR="008D7F37" w:rsidRPr="00B6560F">
        <w:rPr>
          <w:color w:val="000000"/>
          <w:sz w:val="28"/>
          <w:szCs w:val="28"/>
          <w:shd w:val="clear" w:color="auto" w:fill="FFFFFF"/>
        </w:rPr>
        <w:t xml:space="preserve"> -</w:t>
      </w:r>
      <w:r w:rsidRPr="00B6560F">
        <w:rPr>
          <w:color w:val="000000"/>
          <w:sz w:val="28"/>
          <w:szCs w:val="28"/>
          <w:shd w:val="clear" w:color="auto" w:fill="FFFFFF"/>
        </w:rPr>
        <w:t xml:space="preserve"> резкого </w:t>
      </w:r>
      <w:r w:rsidR="008D7F37" w:rsidRPr="00B6560F">
        <w:rPr>
          <w:color w:val="000000"/>
          <w:sz w:val="28"/>
          <w:szCs w:val="28"/>
          <w:shd w:val="clear" w:color="auto" w:fill="FFFFFF"/>
        </w:rPr>
        <w:t xml:space="preserve">возрастания тока стока. Это так </w:t>
      </w:r>
      <w:r w:rsidRPr="00B6560F">
        <w:rPr>
          <w:color w:val="000000"/>
          <w:sz w:val="28"/>
          <w:szCs w:val="28"/>
          <w:shd w:val="clear" w:color="auto" w:fill="FFFFFF"/>
        </w:rPr>
        <w:t>называемая</w:t>
      </w:r>
      <w:r w:rsidRPr="00B6560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6560F">
        <w:rPr>
          <w:b/>
          <w:bCs/>
          <w:color w:val="000000"/>
          <w:sz w:val="28"/>
          <w:szCs w:val="28"/>
          <w:shd w:val="clear" w:color="auto" w:fill="FFFFFF"/>
        </w:rPr>
        <w:t>«омическая» область</w:t>
      </w:r>
      <w:r w:rsidRPr="00B6560F">
        <w:rPr>
          <w:color w:val="000000"/>
          <w:sz w:val="28"/>
          <w:szCs w:val="28"/>
          <w:shd w:val="clear" w:color="auto" w:fill="FFFFFF"/>
        </w:rPr>
        <w:t>. Канал «исток-сто</w:t>
      </w:r>
      <w:r w:rsidR="00F71AAA">
        <w:rPr>
          <w:color w:val="000000"/>
          <w:sz w:val="28"/>
          <w:szCs w:val="28"/>
          <w:shd w:val="clear" w:color="auto" w:fill="FFFFFF"/>
        </w:rPr>
        <w:t xml:space="preserve">к» ведет себя как резистор - </w:t>
      </w:r>
      <w:r w:rsidRPr="00B6560F">
        <w:rPr>
          <w:color w:val="000000"/>
          <w:sz w:val="28"/>
          <w:szCs w:val="28"/>
          <w:shd w:val="clear" w:color="auto" w:fill="FFFFFF"/>
        </w:rPr>
        <w:t>сопротивление управляется напряжением на затворе транзистора.</w:t>
      </w:r>
      <w:r w:rsidRPr="00B6560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6560F">
        <w:rPr>
          <w:color w:val="000000"/>
          <w:sz w:val="28"/>
          <w:szCs w:val="28"/>
        </w:rPr>
        <w:br/>
      </w:r>
      <w:r w:rsidRPr="00B6560F">
        <w:rPr>
          <w:color w:val="000000"/>
          <w:sz w:val="28"/>
          <w:szCs w:val="28"/>
          <w:u w:val="single"/>
          <w:shd w:val="clear" w:color="auto" w:fill="FFFFFF"/>
        </w:rPr>
        <w:t>Вторая зона</w:t>
      </w:r>
      <w:r w:rsidR="00F71AAA">
        <w:rPr>
          <w:color w:val="000000"/>
          <w:sz w:val="28"/>
          <w:szCs w:val="28"/>
          <w:shd w:val="clear" w:color="auto" w:fill="FFFFFF"/>
        </w:rPr>
        <w:t xml:space="preserve"> -</w:t>
      </w:r>
      <w:r w:rsidRPr="00B6560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6560F">
        <w:rPr>
          <w:b/>
          <w:bCs/>
          <w:color w:val="000000"/>
          <w:sz w:val="28"/>
          <w:szCs w:val="28"/>
          <w:shd w:val="clear" w:color="auto" w:fill="FFFFFF"/>
        </w:rPr>
        <w:t>область насыщения</w:t>
      </w:r>
      <w:r w:rsidRPr="00B6560F">
        <w:rPr>
          <w:color w:val="000000"/>
          <w:sz w:val="28"/>
          <w:szCs w:val="28"/>
          <w:shd w:val="clear" w:color="auto" w:fill="FFFFFF"/>
        </w:rPr>
        <w:t>. Она имеет почти линейный вид. Здесь происходит перекрытие канала в области стока, которое увеличивается при дальней</w:t>
      </w:r>
      <w:r w:rsidR="00F71AAA">
        <w:rPr>
          <w:color w:val="000000"/>
          <w:sz w:val="28"/>
          <w:szCs w:val="28"/>
          <w:shd w:val="clear" w:color="auto" w:fill="FFFFFF"/>
        </w:rPr>
        <w:t>шем росте напряжения исток-сток</w:t>
      </w:r>
      <w:r w:rsidRPr="00B6560F">
        <w:rPr>
          <w:color w:val="000000"/>
          <w:sz w:val="28"/>
          <w:szCs w:val="28"/>
          <w:shd w:val="clear" w:color="auto" w:fill="FFFFFF"/>
        </w:rPr>
        <w:t xml:space="preserve">. </w:t>
      </w:r>
      <w:r w:rsidRPr="00B6560F">
        <w:rPr>
          <w:color w:val="000000"/>
          <w:sz w:val="28"/>
          <w:szCs w:val="28"/>
        </w:rPr>
        <w:br/>
      </w:r>
      <w:r w:rsidR="00B6560F" w:rsidRPr="00B6560F">
        <w:rPr>
          <w:color w:val="000000"/>
          <w:sz w:val="28"/>
          <w:szCs w:val="28"/>
          <w:u w:val="single"/>
          <w:shd w:val="clear" w:color="auto" w:fill="FFFFFF"/>
        </w:rPr>
        <w:t>Третья зона</w:t>
      </w:r>
      <w:r w:rsidR="00F71AAA">
        <w:rPr>
          <w:color w:val="000000"/>
          <w:sz w:val="28"/>
          <w:szCs w:val="28"/>
          <w:shd w:val="clear" w:color="auto" w:fill="FFFFFF"/>
        </w:rPr>
        <w:t xml:space="preserve"> -</w:t>
      </w:r>
      <w:r w:rsidRPr="00B6560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6560F">
        <w:rPr>
          <w:b/>
          <w:bCs/>
          <w:color w:val="000000"/>
          <w:sz w:val="28"/>
          <w:szCs w:val="28"/>
          <w:shd w:val="clear" w:color="auto" w:fill="FFFFFF"/>
        </w:rPr>
        <w:t>область пробоя</w:t>
      </w:r>
      <w:r w:rsidR="00B6560F" w:rsidRPr="00B6560F">
        <w:rPr>
          <w:color w:val="000000"/>
          <w:sz w:val="28"/>
          <w:szCs w:val="28"/>
          <w:shd w:val="clear" w:color="auto" w:fill="FFFFFF"/>
        </w:rPr>
        <w:t>.</w:t>
      </w:r>
      <w:r w:rsidRPr="00B6560F">
        <w:rPr>
          <w:color w:val="000000"/>
          <w:sz w:val="28"/>
          <w:szCs w:val="28"/>
        </w:rPr>
        <w:br/>
      </w:r>
      <w:r w:rsidR="00B6560F" w:rsidRPr="00B6560F">
        <w:rPr>
          <w:b/>
          <w:bCs/>
          <w:color w:val="000000"/>
          <w:sz w:val="28"/>
          <w:szCs w:val="28"/>
          <w:shd w:val="clear" w:color="auto" w:fill="FFFFFF"/>
        </w:rPr>
        <w:t>Стоко-затворная</w:t>
      </w:r>
      <w:r w:rsidRPr="00B6560F">
        <w:rPr>
          <w:b/>
          <w:bCs/>
          <w:color w:val="000000"/>
          <w:sz w:val="28"/>
          <w:szCs w:val="28"/>
          <w:shd w:val="clear" w:color="auto" w:fill="FFFFFF"/>
        </w:rPr>
        <w:t xml:space="preserve"> характеристик</w:t>
      </w:r>
      <w:r w:rsidR="00B6560F" w:rsidRPr="00B6560F">
        <w:rPr>
          <w:b/>
          <w:bCs/>
          <w:color w:val="000000"/>
          <w:sz w:val="28"/>
          <w:szCs w:val="28"/>
          <w:shd w:val="clear" w:color="auto" w:fill="FFFFFF"/>
        </w:rPr>
        <w:t>а</w:t>
      </w:r>
      <w:r w:rsidR="00B6560F" w:rsidRPr="00B6560F">
        <w:rPr>
          <w:color w:val="000000"/>
          <w:sz w:val="28"/>
          <w:szCs w:val="28"/>
          <w:shd w:val="clear" w:color="auto" w:fill="FFFFFF"/>
        </w:rPr>
        <w:t xml:space="preserve"> </w:t>
      </w:r>
      <w:r w:rsidRPr="00B6560F">
        <w:rPr>
          <w:color w:val="000000"/>
          <w:sz w:val="28"/>
          <w:szCs w:val="28"/>
          <w:shd w:val="clear" w:color="auto" w:fill="FFFFFF"/>
        </w:rPr>
        <w:t>показывает то, как зависит ток стока от напряжения затвор-исток при постоянном нап</w:t>
      </w:r>
      <w:r w:rsidR="00B6560F" w:rsidRPr="00B6560F">
        <w:rPr>
          <w:color w:val="000000"/>
          <w:sz w:val="28"/>
          <w:szCs w:val="28"/>
          <w:shd w:val="clear" w:color="auto" w:fill="FFFFFF"/>
        </w:rPr>
        <w:t>ряжении между истоком и стоком (рис.</w:t>
      </w:r>
      <w:r w:rsidR="00DB4215">
        <w:rPr>
          <w:color w:val="000000"/>
          <w:sz w:val="28"/>
          <w:szCs w:val="28"/>
          <w:shd w:val="clear" w:color="auto" w:fill="FFFFFF"/>
        </w:rPr>
        <w:t>1</w:t>
      </w:r>
      <w:r w:rsidR="00F71AAA">
        <w:rPr>
          <w:color w:val="000000"/>
          <w:sz w:val="28"/>
          <w:szCs w:val="28"/>
          <w:shd w:val="clear" w:color="auto" w:fill="FFFFFF"/>
        </w:rPr>
        <w:t>.1</w:t>
      </w:r>
      <w:r w:rsidR="00DB4215">
        <w:rPr>
          <w:color w:val="000000"/>
          <w:sz w:val="28"/>
          <w:szCs w:val="28"/>
          <w:shd w:val="clear" w:color="auto" w:fill="FFFFFF"/>
        </w:rPr>
        <w:t>.</w:t>
      </w:r>
      <w:r w:rsidR="00B6560F" w:rsidRPr="00B6560F">
        <w:rPr>
          <w:color w:val="000000"/>
          <w:sz w:val="28"/>
          <w:szCs w:val="28"/>
          <w:shd w:val="clear" w:color="auto" w:fill="FFFFFF"/>
        </w:rPr>
        <w:t>5).</w:t>
      </w:r>
    </w:p>
    <w:p w:rsidR="00717DC0" w:rsidRPr="002F2F80" w:rsidRDefault="00135AB9" w:rsidP="00F71AAA">
      <w:pPr>
        <w:shd w:val="clear" w:color="auto" w:fill="FFFFFF"/>
        <w:spacing w:before="150" w:after="150" w:line="360" w:lineRule="auto"/>
        <w:ind w:right="164"/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717406">
        <w:rPr>
          <w:b/>
          <w:sz w:val="28"/>
          <w:szCs w:val="28"/>
        </w:rPr>
        <w:t>Полевой транзистор</w:t>
      </w:r>
      <w:r w:rsidR="00717DC0" w:rsidRPr="002F2F80">
        <w:rPr>
          <w:b/>
          <w:sz w:val="28"/>
          <w:szCs w:val="28"/>
        </w:rPr>
        <w:t xml:space="preserve"> с изолированным затвором</w:t>
      </w:r>
      <w:r w:rsidR="00902AAB" w:rsidRPr="002F2F80">
        <w:rPr>
          <w:b/>
          <w:sz w:val="28"/>
          <w:szCs w:val="28"/>
        </w:rPr>
        <w:t>.</w:t>
      </w:r>
    </w:p>
    <w:p w:rsidR="00CD1741" w:rsidRDefault="00CD1741" w:rsidP="00951312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24C3AA95">
            <wp:extent cx="2567210" cy="1514475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897" cy="151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1AAA" w:rsidRDefault="00DB4215" w:rsidP="00974665">
      <w:pPr>
        <w:spacing w:line="360" w:lineRule="auto"/>
        <w:rPr>
          <w:color w:val="000000"/>
          <w:sz w:val="28"/>
          <w:szCs w:val="28"/>
          <w:shd w:val="clear" w:color="auto" w:fill="FFFFFF"/>
          <w:lang w:val="en-US"/>
        </w:rPr>
      </w:pPr>
      <w:r>
        <w:rPr>
          <w:color w:val="000000"/>
          <w:sz w:val="28"/>
          <w:szCs w:val="28"/>
          <w:shd w:val="clear" w:color="auto" w:fill="FFFFFF"/>
        </w:rPr>
        <w:t>Рис.</w:t>
      </w:r>
      <w:r w:rsidR="00AA262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1.</w:t>
      </w:r>
      <w:r w:rsidR="00AA262A">
        <w:rPr>
          <w:color w:val="000000"/>
          <w:sz w:val="28"/>
          <w:szCs w:val="28"/>
          <w:shd w:val="clear" w:color="auto" w:fill="FFFFFF"/>
        </w:rPr>
        <w:t>1.6</w:t>
      </w:r>
      <w:r w:rsidR="00CD1741" w:rsidRPr="00974665">
        <w:rPr>
          <w:color w:val="000000"/>
          <w:sz w:val="28"/>
          <w:szCs w:val="28"/>
          <w:shd w:val="clear" w:color="auto" w:fill="FFFFFF"/>
        </w:rPr>
        <w:t xml:space="preserve"> </w:t>
      </w:r>
      <w:r w:rsidR="00AA262A">
        <w:rPr>
          <w:color w:val="000000"/>
          <w:sz w:val="28"/>
          <w:szCs w:val="28"/>
          <w:shd w:val="clear" w:color="auto" w:fill="FFFFFF"/>
        </w:rPr>
        <w:t xml:space="preserve">- </w:t>
      </w:r>
      <w:r w:rsidR="00CD1741" w:rsidRPr="00974665">
        <w:rPr>
          <w:color w:val="000000"/>
          <w:sz w:val="28"/>
          <w:szCs w:val="28"/>
          <w:shd w:val="clear" w:color="auto" w:fill="FFFFFF"/>
        </w:rPr>
        <w:t>Устройство МДП транзистора</w:t>
      </w:r>
      <w:r w:rsidR="00AA262A">
        <w:rPr>
          <w:color w:val="000000"/>
          <w:sz w:val="28"/>
          <w:szCs w:val="28"/>
          <w:shd w:val="clear" w:color="auto" w:fill="FFFFFF"/>
        </w:rPr>
        <w:t>.</w:t>
      </w:r>
      <w:r w:rsidR="00200AEA">
        <w:rPr>
          <w:color w:val="000000"/>
          <w:sz w:val="28"/>
          <w:szCs w:val="28"/>
          <w:shd w:val="clear" w:color="auto" w:fill="FFFFFF"/>
          <w:lang w:val="en-US"/>
        </w:rPr>
        <w:t xml:space="preserve"> [4]</w:t>
      </w:r>
    </w:p>
    <w:p w:rsidR="00785D3D" w:rsidRPr="00F71AAA" w:rsidRDefault="00785D3D" w:rsidP="0097466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974665" w:rsidRPr="002F2F80" w:rsidRDefault="00135AB9" w:rsidP="002F2F80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1.2.1</w:t>
      </w:r>
      <w:r w:rsidR="002F2F8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74665" w:rsidRPr="002F2F80">
        <w:rPr>
          <w:b/>
          <w:bCs/>
          <w:color w:val="000000"/>
          <w:sz w:val="28"/>
          <w:szCs w:val="28"/>
          <w:shd w:val="clear" w:color="auto" w:fill="FFFFFF"/>
        </w:rPr>
        <w:t>Транзисторы с встроенным каналом</w:t>
      </w:r>
      <w:r w:rsidR="00974665" w:rsidRPr="002F2F80">
        <w:rPr>
          <w:color w:val="000000"/>
          <w:sz w:val="28"/>
          <w:szCs w:val="28"/>
          <w:shd w:val="clear" w:color="auto" w:fill="FFFFFF"/>
        </w:rPr>
        <w:t>.</w:t>
      </w:r>
    </w:p>
    <w:p w:rsidR="00200AEA" w:rsidRDefault="00951312" w:rsidP="0097466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974665">
        <w:rPr>
          <w:color w:val="000000"/>
          <w:sz w:val="28"/>
          <w:szCs w:val="28"/>
          <w:shd w:val="clear" w:color="auto" w:fill="FFFFFF"/>
        </w:rPr>
        <w:t>Такие транзисторы также часто называют МДП (металл-диэлектрик-полупроводник)- или МОП (металл-оксид-полупроводник)</w:t>
      </w:r>
      <w:r w:rsidR="007F1A23" w:rsidRPr="00974665">
        <w:rPr>
          <w:color w:val="000000"/>
          <w:sz w:val="28"/>
          <w:szCs w:val="28"/>
          <w:shd w:val="clear" w:color="auto" w:fill="FFFFFF"/>
        </w:rPr>
        <w:t>.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 У таких устройств затвор отделен от канала тонким слоем диэлектрика. </w:t>
      </w:r>
      <w:r w:rsidR="007F1A23" w:rsidRPr="00974665">
        <w:rPr>
          <w:color w:val="000000"/>
          <w:sz w:val="28"/>
          <w:szCs w:val="28"/>
          <w:shd w:val="clear" w:color="auto" w:fill="FFFFFF"/>
        </w:rPr>
        <w:t xml:space="preserve">Их основная работа - 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эффект изменения проводимости </w:t>
      </w:r>
      <w:r w:rsidR="00F71AAA">
        <w:rPr>
          <w:color w:val="000000"/>
          <w:sz w:val="28"/>
          <w:szCs w:val="28"/>
          <w:shd w:val="clear" w:color="auto" w:fill="FFFFFF"/>
        </w:rPr>
        <w:t xml:space="preserve">слоя над поверхностью </w:t>
      </w:r>
    </w:p>
    <w:p w:rsidR="00785D3D" w:rsidRPr="00785D3D" w:rsidRDefault="00785D3D" w:rsidP="00785D3D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r w:rsidRPr="00785D3D">
        <w:rPr>
          <w:color w:val="000000"/>
          <w:shd w:val="clear" w:color="auto" w:fill="FFFFFF"/>
        </w:rPr>
        <w:t>http://studopedia.ru/10_132538_ustroystvo-polevogo-tranzistora-s-izolirovannim-zatvorom.html</w:t>
      </w:r>
    </w:p>
    <w:p w:rsidR="009D0001" w:rsidRDefault="00951312" w:rsidP="00974665">
      <w:pPr>
        <w:spacing w:line="360" w:lineRule="auto"/>
        <w:rPr>
          <w:b/>
          <w:color w:val="000000"/>
          <w:sz w:val="28"/>
          <w:szCs w:val="28"/>
        </w:rPr>
      </w:pPr>
      <w:r w:rsidRPr="00974665">
        <w:rPr>
          <w:color w:val="000000"/>
          <w:sz w:val="28"/>
          <w:szCs w:val="28"/>
          <w:shd w:val="clear" w:color="auto" w:fill="FFFFFF"/>
        </w:rPr>
        <w:lastRenderedPageBreak/>
        <w:t xml:space="preserve">полупроводника на границе </w:t>
      </w:r>
      <w:r w:rsidR="00F71AAA">
        <w:rPr>
          <w:color w:val="000000"/>
          <w:sz w:val="28"/>
          <w:szCs w:val="28"/>
          <w:shd w:val="clear" w:color="auto" w:fill="FFFFFF"/>
        </w:rPr>
        <w:t xml:space="preserve">с диэлектриком под воздействием </w:t>
      </w:r>
      <w:r w:rsidRPr="00974665">
        <w:rPr>
          <w:color w:val="000000"/>
          <w:sz w:val="28"/>
          <w:szCs w:val="28"/>
          <w:shd w:val="clear" w:color="auto" w:fill="FFFFFF"/>
        </w:rPr>
        <w:t>электрического поля.</w:t>
      </w:r>
      <w:r w:rsidR="00F71AAA">
        <w:rPr>
          <w:color w:val="000000"/>
          <w:sz w:val="28"/>
          <w:szCs w:val="28"/>
        </w:rPr>
        <w:t xml:space="preserve"> </w:t>
      </w:r>
      <w:r w:rsidRPr="00974665">
        <w:rPr>
          <w:color w:val="000000"/>
          <w:sz w:val="28"/>
          <w:szCs w:val="28"/>
          <w:shd w:val="clear" w:color="auto" w:fill="FFFFFF"/>
        </w:rPr>
        <w:t>Устройство транзисторов такого вида</w:t>
      </w:r>
      <w:r w:rsidR="00F71AAA">
        <w:rPr>
          <w:color w:val="000000"/>
          <w:sz w:val="28"/>
          <w:szCs w:val="28"/>
          <w:shd w:val="clear" w:color="auto" w:fill="FFFFFF"/>
        </w:rPr>
        <w:t xml:space="preserve"> - е</w:t>
      </w:r>
      <w:r w:rsidRPr="00974665">
        <w:rPr>
          <w:color w:val="000000"/>
          <w:sz w:val="28"/>
          <w:szCs w:val="28"/>
          <w:shd w:val="clear" w:color="auto" w:fill="FFFFFF"/>
        </w:rPr>
        <w:t>сть подложка из полупроводника с p-проводимостью, в которой сделаны две сильно легированные области с n-проводимостью (исток и ст</w:t>
      </w:r>
      <w:r w:rsidR="00CD1741" w:rsidRPr="00974665">
        <w:rPr>
          <w:color w:val="000000"/>
          <w:sz w:val="28"/>
          <w:szCs w:val="28"/>
          <w:shd w:val="clear" w:color="auto" w:fill="FFFFFF"/>
        </w:rPr>
        <w:t xml:space="preserve">ок). Между ними пролегает узкая </w:t>
      </w:r>
      <w:r w:rsidRPr="00974665">
        <w:rPr>
          <w:color w:val="000000"/>
          <w:sz w:val="28"/>
          <w:szCs w:val="28"/>
          <w:shd w:val="clear" w:color="auto" w:fill="FFFFFF"/>
        </w:rPr>
        <w:t>перемычка, проводимость которой также n-типа. Над ней на поверхности пластины имеется тонкий слой диэлектрика</w:t>
      </w:r>
      <w:r w:rsidR="00CD1741" w:rsidRPr="00974665">
        <w:rPr>
          <w:color w:val="000000"/>
          <w:sz w:val="28"/>
          <w:szCs w:val="28"/>
          <w:shd w:val="clear" w:color="auto" w:fill="FFFFFF"/>
        </w:rPr>
        <w:t>. На этом слое</w:t>
      </w:r>
      <w:r w:rsidR="00F71AAA">
        <w:rPr>
          <w:color w:val="000000"/>
          <w:sz w:val="28"/>
          <w:szCs w:val="28"/>
          <w:shd w:val="clear" w:color="auto" w:fill="FFFFFF"/>
        </w:rPr>
        <w:t xml:space="preserve"> расположен затвор</w:t>
      </w:r>
      <w:r w:rsidR="00CD1741" w:rsidRPr="00974665">
        <w:rPr>
          <w:color w:val="000000"/>
          <w:sz w:val="28"/>
          <w:szCs w:val="28"/>
          <w:shd w:val="clear" w:color="auto" w:fill="FFFFFF"/>
        </w:rPr>
        <w:t xml:space="preserve"> (рис.</w:t>
      </w:r>
      <w:r w:rsidR="00DB4215">
        <w:rPr>
          <w:color w:val="000000"/>
          <w:sz w:val="28"/>
          <w:szCs w:val="28"/>
          <w:shd w:val="clear" w:color="auto" w:fill="FFFFFF"/>
        </w:rPr>
        <w:t>1</w:t>
      </w:r>
      <w:r w:rsidR="00F71AAA">
        <w:rPr>
          <w:color w:val="000000"/>
          <w:sz w:val="28"/>
          <w:szCs w:val="28"/>
          <w:shd w:val="clear" w:color="auto" w:fill="FFFFFF"/>
        </w:rPr>
        <w:t>.1</w:t>
      </w:r>
      <w:r w:rsidR="00DB4215">
        <w:rPr>
          <w:color w:val="000000"/>
          <w:sz w:val="28"/>
          <w:szCs w:val="28"/>
          <w:shd w:val="clear" w:color="auto" w:fill="FFFFFF"/>
        </w:rPr>
        <w:t>.</w:t>
      </w:r>
      <w:r w:rsidR="00CD1741" w:rsidRPr="00974665">
        <w:rPr>
          <w:color w:val="000000"/>
          <w:sz w:val="28"/>
          <w:szCs w:val="28"/>
          <w:shd w:val="clear" w:color="auto" w:fill="FFFFFF"/>
        </w:rPr>
        <w:t>6).</w:t>
      </w:r>
      <w:r w:rsidR="00C91D30">
        <w:rPr>
          <w:color w:val="000000"/>
          <w:sz w:val="28"/>
          <w:szCs w:val="28"/>
        </w:rPr>
        <w:t xml:space="preserve"> </w:t>
      </w:r>
      <w:r w:rsidR="00CD1741" w:rsidRPr="00974665">
        <w:rPr>
          <w:color w:val="000000"/>
          <w:sz w:val="28"/>
          <w:szCs w:val="28"/>
          <w:shd w:val="clear" w:color="auto" w:fill="FFFFFF"/>
        </w:rPr>
        <w:t>П</w:t>
      </w:r>
      <w:r w:rsidRPr="00974665">
        <w:rPr>
          <w:color w:val="000000"/>
          <w:sz w:val="28"/>
          <w:szCs w:val="28"/>
          <w:shd w:val="clear" w:color="auto" w:fill="FFFFFF"/>
        </w:rPr>
        <w:t>одадим на затвор отрицательное относительно истока напряжение. Возникшее поперечно</w:t>
      </w:r>
      <w:r w:rsidR="00C91D30">
        <w:rPr>
          <w:color w:val="000000"/>
          <w:sz w:val="28"/>
          <w:szCs w:val="28"/>
          <w:shd w:val="clear" w:color="auto" w:fill="FFFFFF"/>
        </w:rPr>
        <w:t>е электрическое поле вытолкнет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 электроны </w:t>
      </w:r>
      <w:r w:rsidR="00974665" w:rsidRPr="00974665">
        <w:rPr>
          <w:color w:val="000000"/>
          <w:sz w:val="28"/>
          <w:szCs w:val="28"/>
          <w:shd w:val="clear" w:color="auto" w:fill="FFFFFF"/>
        </w:rPr>
        <w:t>из к</w:t>
      </w:r>
      <w:r w:rsidR="00C91D30">
        <w:rPr>
          <w:color w:val="000000"/>
          <w:sz w:val="28"/>
          <w:szCs w:val="28"/>
          <w:shd w:val="clear" w:color="auto" w:fill="FFFFFF"/>
        </w:rPr>
        <w:t>анала в подложку, а значит</w:t>
      </w:r>
      <w:r w:rsidR="00974665" w:rsidRPr="00974665">
        <w:rPr>
          <w:color w:val="000000"/>
          <w:sz w:val="28"/>
          <w:szCs w:val="28"/>
          <w:shd w:val="clear" w:color="auto" w:fill="FFFFFF"/>
        </w:rPr>
        <w:t xml:space="preserve">, </w:t>
      </w:r>
      <w:r w:rsidRPr="00974665">
        <w:rPr>
          <w:color w:val="000000"/>
          <w:sz w:val="28"/>
          <w:szCs w:val="28"/>
          <w:shd w:val="clear" w:color="auto" w:fill="FFFFFF"/>
        </w:rPr>
        <w:t>возрастет сопротивление канала и уменьшится</w:t>
      </w:r>
      <w:r w:rsidR="00974665" w:rsidRPr="00974665">
        <w:rPr>
          <w:color w:val="000000"/>
          <w:sz w:val="28"/>
          <w:szCs w:val="28"/>
          <w:shd w:val="clear" w:color="auto" w:fill="FFFFFF"/>
        </w:rPr>
        <w:t xml:space="preserve"> ток. Р</w:t>
      </w:r>
      <w:r w:rsidRPr="00974665">
        <w:rPr>
          <w:color w:val="000000"/>
          <w:sz w:val="28"/>
          <w:szCs w:val="28"/>
          <w:shd w:val="clear" w:color="auto" w:fill="FFFFFF"/>
        </w:rPr>
        <w:t>ежим, при котором с возрастанием напряжения на затворе выходной ток падает, называют</w:t>
      </w:r>
      <w:r w:rsidRPr="0097466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4665">
        <w:rPr>
          <w:b/>
          <w:bCs/>
          <w:color w:val="000000"/>
          <w:sz w:val="28"/>
          <w:szCs w:val="28"/>
          <w:shd w:val="clear" w:color="auto" w:fill="FFFFFF"/>
        </w:rPr>
        <w:t>режимом обеднения</w:t>
      </w:r>
      <w:r w:rsidRPr="00974665">
        <w:rPr>
          <w:color w:val="000000"/>
          <w:sz w:val="28"/>
          <w:szCs w:val="28"/>
          <w:shd w:val="clear" w:color="auto" w:fill="FFFFFF"/>
        </w:rPr>
        <w:t>.</w:t>
      </w:r>
      <w:r w:rsidRPr="0097466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74665" w:rsidRPr="00974665">
        <w:rPr>
          <w:color w:val="000000"/>
          <w:sz w:val="28"/>
          <w:szCs w:val="28"/>
          <w:shd w:val="clear" w:color="auto" w:fill="FFFFFF"/>
        </w:rPr>
        <w:t>Если подать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 на затвор напряжение, которое будет способствовать возникновению поля</w:t>
      </w:r>
      <w:r w:rsidR="00974665" w:rsidRPr="00974665">
        <w:rPr>
          <w:color w:val="000000"/>
          <w:sz w:val="28"/>
          <w:szCs w:val="28"/>
          <w:shd w:val="clear" w:color="auto" w:fill="FFFFFF"/>
        </w:rPr>
        <w:t>, которое помогает электронам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 </w:t>
      </w:r>
      <w:r w:rsidR="00974665" w:rsidRPr="00974665">
        <w:rPr>
          <w:color w:val="000000"/>
          <w:sz w:val="28"/>
          <w:szCs w:val="28"/>
          <w:shd w:val="clear" w:color="auto" w:fill="FFFFFF"/>
        </w:rPr>
        <w:t>пройти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 в канал из подложки, </w:t>
      </w:r>
      <w:r w:rsidR="00974665" w:rsidRPr="00974665">
        <w:rPr>
          <w:color w:val="000000"/>
          <w:sz w:val="28"/>
          <w:szCs w:val="28"/>
          <w:shd w:val="clear" w:color="auto" w:fill="FFFFFF"/>
        </w:rPr>
        <w:t xml:space="preserve">при этом сопротивление канала будет падать, а ток через него расти, </w:t>
      </w:r>
      <w:r w:rsidRPr="00974665">
        <w:rPr>
          <w:color w:val="000000"/>
          <w:sz w:val="28"/>
          <w:szCs w:val="28"/>
          <w:shd w:val="clear" w:color="auto" w:fill="FFFFFF"/>
        </w:rPr>
        <w:t>то транзистор будет работать в</w:t>
      </w:r>
      <w:r w:rsidRPr="0097466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4665">
        <w:rPr>
          <w:b/>
          <w:bCs/>
          <w:color w:val="000000"/>
          <w:sz w:val="28"/>
          <w:szCs w:val="28"/>
          <w:shd w:val="clear" w:color="auto" w:fill="FFFFFF"/>
        </w:rPr>
        <w:t>режиме обогащения</w:t>
      </w:r>
      <w:r w:rsidRPr="00974665">
        <w:rPr>
          <w:color w:val="000000"/>
          <w:sz w:val="28"/>
          <w:szCs w:val="28"/>
          <w:shd w:val="clear" w:color="auto" w:fill="FFFFFF"/>
        </w:rPr>
        <w:t xml:space="preserve">. </w:t>
      </w:r>
      <w:r w:rsidRPr="00974665">
        <w:rPr>
          <w:color w:val="000000"/>
          <w:sz w:val="28"/>
          <w:szCs w:val="28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 w:rsidR="00135AB9">
        <w:rPr>
          <w:b/>
          <w:bCs/>
          <w:color w:val="000000"/>
          <w:sz w:val="28"/>
          <w:szCs w:val="28"/>
        </w:rPr>
        <w:t>1.2.2</w:t>
      </w:r>
      <w:r w:rsidR="002F2F80">
        <w:rPr>
          <w:b/>
          <w:bCs/>
          <w:color w:val="000000"/>
          <w:sz w:val="28"/>
          <w:szCs w:val="28"/>
        </w:rPr>
        <w:t xml:space="preserve"> </w:t>
      </w:r>
      <w:r w:rsidR="00D31C16" w:rsidRPr="00777A9C">
        <w:rPr>
          <w:b/>
          <w:bCs/>
          <w:color w:val="000000"/>
          <w:sz w:val="28"/>
          <w:szCs w:val="28"/>
        </w:rPr>
        <w:t>Транзистор с индуцированным каналом.</w:t>
      </w:r>
      <w:r w:rsidR="00D31C16" w:rsidRPr="00777A9C">
        <w:rPr>
          <w:color w:val="000000"/>
          <w:sz w:val="28"/>
          <w:szCs w:val="28"/>
        </w:rPr>
        <w:br/>
      </w:r>
      <w:r w:rsidR="00D31C16" w:rsidRPr="00777A9C">
        <w:rPr>
          <w:color w:val="000000"/>
          <w:sz w:val="28"/>
          <w:szCs w:val="28"/>
          <w:shd w:val="clear" w:color="auto" w:fill="FFFFFF"/>
        </w:rPr>
        <w:t>У</w:t>
      </w:r>
      <w:r w:rsidRPr="00777A9C">
        <w:rPr>
          <w:color w:val="000000"/>
          <w:sz w:val="28"/>
          <w:szCs w:val="28"/>
          <w:shd w:val="clear" w:color="auto" w:fill="FFFFFF"/>
        </w:rPr>
        <w:t xml:space="preserve"> </w:t>
      </w:r>
      <w:r w:rsidR="00D31C16" w:rsidRPr="00777A9C">
        <w:rPr>
          <w:color w:val="000000"/>
          <w:sz w:val="28"/>
          <w:szCs w:val="28"/>
          <w:shd w:val="clear" w:color="auto" w:fill="FFFFFF"/>
        </w:rPr>
        <w:t>транзистора</w:t>
      </w:r>
      <w:r w:rsidRPr="00777A9C">
        <w:rPr>
          <w:color w:val="000000"/>
          <w:sz w:val="28"/>
          <w:szCs w:val="28"/>
          <w:shd w:val="clear" w:color="auto" w:fill="FFFFFF"/>
        </w:rPr>
        <w:t xml:space="preserve"> канал между сильно</w:t>
      </w:r>
      <w:r w:rsidR="00777A9C" w:rsidRPr="00777A9C">
        <w:rPr>
          <w:color w:val="000000"/>
          <w:sz w:val="28"/>
          <w:szCs w:val="28"/>
          <w:shd w:val="clear" w:color="auto" w:fill="FFFFFF"/>
        </w:rPr>
        <w:t xml:space="preserve"> </w:t>
      </w:r>
      <w:r w:rsidRPr="00777A9C">
        <w:rPr>
          <w:color w:val="000000"/>
          <w:sz w:val="28"/>
          <w:szCs w:val="28"/>
          <w:shd w:val="clear" w:color="auto" w:fill="FFFFFF"/>
        </w:rPr>
        <w:t>легированными областями стока и истока появляется только при подаче на затвор напряжения определенной полярности.</w:t>
      </w:r>
      <w:r w:rsidR="009D0001">
        <w:rPr>
          <w:color w:val="000000"/>
          <w:sz w:val="28"/>
          <w:szCs w:val="28"/>
        </w:rPr>
        <w:t xml:space="preserve"> </w:t>
      </w:r>
      <w:r w:rsidR="00777A9C" w:rsidRPr="00777A9C">
        <w:rPr>
          <w:color w:val="000000"/>
          <w:sz w:val="28"/>
          <w:szCs w:val="28"/>
          <w:shd w:val="clear" w:color="auto" w:fill="FFFFFF"/>
        </w:rPr>
        <w:t>П</w:t>
      </w:r>
      <w:r w:rsidRPr="00777A9C">
        <w:rPr>
          <w:color w:val="000000"/>
          <w:sz w:val="28"/>
          <w:szCs w:val="28"/>
          <w:shd w:val="clear" w:color="auto" w:fill="FFFFFF"/>
        </w:rPr>
        <w:t>одаем напряжение только на исток и сток. Ток между ними течь не будет, поскольку один из p-n переходов между ними и подложкой закрыт.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77A9C">
        <w:rPr>
          <w:color w:val="000000"/>
          <w:sz w:val="28"/>
          <w:szCs w:val="28"/>
          <w:shd w:val="clear" w:color="auto" w:fill="FFFFFF"/>
        </w:rPr>
        <w:t>Подадим</w:t>
      </w:r>
      <w:r w:rsidR="009D0001">
        <w:rPr>
          <w:color w:val="000000"/>
          <w:sz w:val="28"/>
          <w:szCs w:val="28"/>
          <w:shd w:val="clear" w:color="auto" w:fill="FFFFFF"/>
        </w:rPr>
        <w:t xml:space="preserve"> напряжение</w:t>
      </w:r>
      <w:r w:rsidRPr="00777A9C">
        <w:rPr>
          <w:color w:val="000000"/>
          <w:sz w:val="28"/>
          <w:szCs w:val="28"/>
          <w:shd w:val="clear" w:color="auto" w:fill="FFFFFF"/>
        </w:rPr>
        <w:t xml:space="preserve"> на затвор</w:t>
      </w:r>
      <w:r w:rsidR="00777A9C" w:rsidRPr="00777A9C">
        <w:rPr>
          <w:color w:val="000000"/>
          <w:sz w:val="28"/>
          <w:szCs w:val="28"/>
          <w:shd w:val="clear" w:color="auto" w:fill="FFFFFF"/>
        </w:rPr>
        <w:t>. Э</w:t>
      </w:r>
      <w:r w:rsidRPr="00777A9C">
        <w:rPr>
          <w:color w:val="000000"/>
          <w:sz w:val="28"/>
          <w:szCs w:val="28"/>
          <w:shd w:val="clear" w:color="auto" w:fill="FFFFFF"/>
        </w:rPr>
        <w:t xml:space="preserve">лектрическое поле </w:t>
      </w:r>
      <w:r w:rsidR="00777A9C" w:rsidRPr="00777A9C">
        <w:rPr>
          <w:color w:val="000000"/>
          <w:sz w:val="28"/>
          <w:szCs w:val="28"/>
          <w:shd w:val="clear" w:color="auto" w:fill="FFFFFF"/>
        </w:rPr>
        <w:t>будет тянуть</w:t>
      </w:r>
      <w:r w:rsidRPr="00777A9C">
        <w:rPr>
          <w:color w:val="000000"/>
          <w:sz w:val="28"/>
          <w:szCs w:val="28"/>
          <w:shd w:val="clear" w:color="auto" w:fill="FFFFFF"/>
        </w:rPr>
        <w:t xml:space="preserve"> электроны из сильнолегированных областей в подложку в направлении затвора. </w:t>
      </w:r>
      <w:r w:rsidR="00777A9C" w:rsidRPr="00777A9C">
        <w:rPr>
          <w:color w:val="000000"/>
          <w:sz w:val="28"/>
          <w:szCs w:val="28"/>
          <w:shd w:val="clear" w:color="auto" w:fill="FFFFFF"/>
        </w:rPr>
        <w:t>Когда значение напряжения достигнет верхнюю зону произойдет инверсия</w:t>
      </w:r>
      <w:r w:rsidRPr="00777A9C">
        <w:rPr>
          <w:color w:val="000000"/>
          <w:sz w:val="28"/>
          <w:szCs w:val="28"/>
          <w:shd w:val="clear" w:color="auto" w:fill="FFFFFF"/>
        </w:rPr>
        <w:t>.</w:t>
      </w:r>
      <w:r w:rsidR="00777A9C" w:rsidRPr="00777A9C">
        <w:rPr>
          <w:color w:val="000000"/>
          <w:sz w:val="28"/>
          <w:szCs w:val="28"/>
          <w:shd w:val="clear" w:color="auto" w:fill="FFFFFF"/>
        </w:rPr>
        <w:t xml:space="preserve"> Следовательно, т</w:t>
      </w:r>
      <w:r w:rsidRPr="00777A9C">
        <w:rPr>
          <w:color w:val="000000"/>
          <w:sz w:val="28"/>
          <w:szCs w:val="28"/>
          <w:shd w:val="clear" w:color="auto" w:fill="FFFFFF"/>
        </w:rPr>
        <w:t>ранзистор начнет проводить ток, тем сильнее, чем выше напряжение на затворе.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77A9C">
        <w:rPr>
          <w:color w:val="000000"/>
          <w:sz w:val="28"/>
          <w:szCs w:val="28"/>
        </w:rPr>
        <w:br/>
      </w:r>
    </w:p>
    <w:p w:rsidR="009D0001" w:rsidRDefault="009D0001" w:rsidP="00974665">
      <w:pPr>
        <w:spacing w:line="360" w:lineRule="auto"/>
        <w:rPr>
          <w:b/>
          <w:color w:val="000000"/>
          <w:sz w:val="28"/>
          <w:szCs w:val="28"/>
        </w:rPr>
      </w:pPr>
    </w:p>
    <w:p w:rsidR="009D0001" w:rsidRDefault="009D0001" w:rsidP="00974665">
      <w:pPr>
        <w:spacing w:line="360" w:lineRule="auto"/>
        <w:rPr>
          <w:b/>
          <w:color w:val="000000"/>
          <w:sz w:val="28"/>
          <w:szCs w:val="28"/>
        </w:rPr>
      </w:pPr>
    </w:p>
    <w:p w:rsidR="009D0001" w:rsidRDefault="009D0001" w:rsidP="00974665">
      <w:pPr>
        <w:spacing w:line="360" w:lineRule="auto"/>
        <w:rPr>
          <w:b/>
          <w:color w:val="000000"/>
          <w:sz w:val="28"/>
          <w:szCs w:val="28"/>
        </w:rPr>
      </w:pPr>
    </w:p>
    <w:p w:rsidR="00777A9C" w:rsidRPr="00777A9C" w:rsidRDefault="00777A9C" w:rsidP="0097466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DF5CCE">
        <w:rPr>
          <w:b/>
          <w:color w:val="000000"/>
          <w:sz w:val="28"/>
          <w:szCs w:val="28"/>
        </w:rPr>
        <w:lastRenderedPageBreak/>
        <w:t>О</w:t>
      </w:r>
      <w:r w:rsidR="00951312" w:rsidRPr="00DF5CCE">
        <w:rPr>
          <w:b/>
          <w:color w:val="000000"/>
          <w:sz w:val="28"/>
          <w:szCs w:val="28"/>
          <w:shd w:val="clear" w:color="auto" w:fill="FFFFFF"/>
        </w:rPr>
        <w:t xml:space="preserve">бозначения транзисторов с </w:t>
      </w:r>
      <w:r w:rsidRPr="00DF5CCE">
        <w:rPr>
          <w:b/>
          <w:color w:val="000000"/>
          <w:sz w:val="28"/>
          <w:szCs w:val="28"/>
          <w:shd w:val="clear" w:color="auto" w:fill="FFFFFF"/>
        </w:rPr>
        <w:t>изолированным затвором</w:t>
      </w:r>
      <w:r w:rsidR="00951312" w:rsidRPr="00DF5CCE">
        <w:rPr>
          <w:b/>
          <w:color w:val="000000"/>
          <w:sz w:val="28"/>
          <w:szCs w:val="28"/>
          <w:shd w:val="clear" w:color="auto" w:fill="FFFFFF"/>
        </w:rPr>
        <w:t>:</w:t>
      </w:r>
    </w:p>
    <w:p w:rsidR="00DF5CCE" w:rsidRDefault="00777A9C" w:rsidP="00DF5CCE">
      <w:pPr>
        <w:pStyle w:val="4"/>
        <w:shd w:val="clear" w:color="auto" w:fill="FFFFFF"/>
        <w:spacing w:before="0" w:beforeAutospacing="0" w:after="0" w:afterAutospacing="0"/>
        <w:rPr>
          <w:rFonts w:ascii="Verdana" w:hAnsi="Verdana"/>
          <w:b w:val="0"/>
          <w:bCs w:val="0"/>
          <w:color w:val="000000"/>
          <w:sz w:val="25"/>
          <w:szCs w:val="25"/>
        </w:rPr>
      </w:pPr>
      <w:r w:rsidRPr="00777A9C">
        <w:rPr>
          <w:i/>
          <w:iCs/>
          <w:color w:val="000000"/>
          <w:sz w:val="28"/>
          <w:szCs w:val="28"/>
          <w:shd w:val="clear" w:color="auto" w:fill="FFFFFF"/>
        </w:rPr>
        <w:t>а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− со встроенным каналом n- типа</w:t>
      </w:r>
      <w:r w:rsidRPr="00777A9C">
        <w:rPr>
          <w:color w:val="000000"/>
          <w:sz w:val="28"/>
          <w:szCs w:val="28"/>
        </w:rPr>
        <w:br/>
      </w:r>
      <w:r w:rsidRPr="00777A9C">
        <w:rPr>
          <w:i/>
          <w:iCs/>
          <w:color w:val="000000"/>
          <w:sz w:val="28"/>
          <w:szCs w:val="28"/>
          <w:shd w:val="clear" w:color="auto" w:fill="FFFFFF"/>
        </w:rPr>
        <w:t>б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− со встроенным каналом р- типа</w:t>
      </w:r>
      <w:r w:rsidRPr="00777A9C">
        <w:rPr>
          <w:color w:val="000000"/>
          <w:sz w:val="28"/>
          <w:szCs w:val="28"/>
        </w:rPr>
        <w:br/>
      </w:r>
      <w:r w:rsidRPr="00777A9C">
        <w:rPr>
          <w:i/>
          <w:iCs/>
          <w:color w:val="000000"/>
          <w:sz w:val="28"/>
          <w:szCs w:val="28"/>
          <w:shd w:val="clear" w:color="auto" w:fill="FFFFFF"/>
        </w:rPr>
        <w:t>в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− с выводом от подложки</w:t>
      </w:r>
      <w:r w:rsidRPr="00777A9C">
        <w:rPr>
          <w:color w:val="000000"/>
          <w:sz w:val="28"/>
          <w:szCs w:val="28"/>
        </w:rPr>
        <w:br/>
      </w:r>
      <w:r w:rsidRPr="00777A9C">
        <w:rPr>
          <w:i/>
          <w:iCs/>
          <w:color w:val="000000"/>
          <w:sz w:val="28"/>
          <w:szCs w:val="28"/>
          <w:shd w:val="clear" w:color="auto" w:fill="FFFFFF"/>
        </w:rPr>
        <w:t>г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77A9C">
        <w:rPr>
          <w:color w:val="000000"/>
          <w:sz w:val="28"/>
          <w:szCs w:val="28"/>
          <w:shd w:val="clear" w:color="auto" w:fill="FFFFFF"/>
        </w:rPr>
        <w:t>− с</w:t>
      </w:r>
      <w:r>
        <w:rPr>
          <w:color w:val="000000"/>
          <w:sz w:val="28"/>
          <w:szCs w:val="28"/>
          <w:shd w:val="clear" w:color="auto" w:fill="FFFFFF"/>
        </w:rPr>
        <w:t xml:space="preserve"> индуцированным каналом n- типа</w:t>
      </w:r>
      <w:r w:rsidRPr="00777A9C">
        <w:rPr>
          <w:color w:val="000000"/>
          <w:sz w:val="28"/>
          <w:szCs w:val="28"/>
        </w:rPr>
        <w:br/>
      </w:r>
      <w:r w:rsidRPr="00777A9C">
        <w:rPr>
          <w:i/>
          <w:iCs/>
          <w:color w:val="000000"/>
          <w:sz w:val="28"/>
          <w:szCs w:val="28"/>
          <w:shd w:val="clear" w:color="auto" w:fill="FFFFFF"/>
        </w:rPr>
        <w:t>д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77A9C">
        <w:rPr>
          <w:color w:val="000000"/>
          <w:sz w:val="28"/>
          <w:szCs w:val="28"/>
          <w:shd w:val="clear" w:color="auto" w:fill="FFFFFF"/>
        </w:rPr>
        <w:t>− с</w:t>
      </w:r>
      <w:r>
        <w:rPr>
          <w:color w:val="000000"/>
          <w:sz w:val="28"/>
          <w:szCs w:val="28"/>
          <w:shd w:val="clear" w:color="auto" w:fill="FFFFFF"/>
        </w:rPr>
        <w:t xml:space="preserve"> индуцированным каналом р- типа</w:t>
      </w:r>
      <w:r w:rsidRPr="00777A9C">
        <w:rPr>
          <w:color w:val="000000"/>
          <w:sz w:val="28"/>
          <w:szCs w:val="28"/>
        </w:rPr>
        <w:br/>
      </w:r>
      <w:r w:rsidRPr="00777A9C">
        <w:rPr>
          <w:i/>
          <w:iCs/>
          <w:color w:val="000000"/>
          <w:sz w:val="28"/>
          <w:szCs w:val="28"/>
          <w:shd w:val="clear" w:color="auto" w:fill="FFFFFF"/>
        </w:rPr>
        <w:t>е</w:t>
      </w:r>
      <w:r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− с выводом от подложки</w:t>
      </w:r>
      <w:r w:rsidR="00951312" w:rsidRPr="00777A9C">
        <w:rPr>
          <w:color w:val="000000"/>
          <w:sz w:val="28"/>
          <w:szCs w:val="28"/>
        </w:rPr>
        <w:br/>
      </w:r>
      <w:r w:rsidR="00951312" w:rsidRPr="00777A9C">
        <w:rPr>
          <w:noProof/>
          <w:sz w:val="28"/>
          <w:szCs w:val="28"/>
        </w:rPr>
        <w:drawing>
          <wp:inline distT="0" distB="0" distL="0" distR="0">
            <wp:extent cx="3743325" cy="1562100"/>
            <wp:effectExtent l="0" t="0" r="9525" b="0"/>
            <wp:docPr id="7" name="Рисунок 7" descr="https://habrastorage.org/storage1/72afff73/52f029a7/348c1e53/bea74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habrastorage.org/storage1/72afff73/52f029a7/348c1e53/bea74239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1312" w:rsidRPr="00777A9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951312" w:rsidRPr="00777A9C">
        <w:rPr>
          <w:color w:val="000000"/>
          <w:sz w:val="28"/>
          <w:szCs w:val="28"/>
        </w:rPr>
        <w:br/>
      </w:r>
    </w:p>
    <w:p w:rsidR="00AA262A" w:rsidRPr="009D0001" w:rsidRDefault="0068503F" w:rsidP="00785D3D">
      <w:pPr>
        <w:pStyle w:val="a9"/>
        <w:numPr>
          <w:ilvl w:val="0"/>
          <w:numId w:val="8"/>
        </w:numPr>
        <w:ind w:left="714" w:hanging="357"/>
        <w:jc w:val="center"/>
        <w:rPr>
          <w:b/>
          <w:bCs/>
          <w:color w:val="000000"/>
          <w:sz w:val="28"/>
          <w:szCs w:val="28"/>
        </w:rPr>
      </w:pPr>
      <w:r w:rsidRPr="00135AB9">
        <w:rPr>
          <w:b/>
          <w:bCs/>
          <w:color w:val="000000"/>
          <w:sz w:val="28"/>
          <w:szCs w:val="28"/>
        </w:rPr>
        <w:t>Статические характеристики МДП-транзисторов.</w:t>
      </w:r>
      <w:r w:rsidR="00822021" w:rsidRPr="009D0001">
        <w:rPr>
          <w:color w:val="000000"/>
          <w:sz w:val="28"/>
          <w:szCs w:val="28"/>
        </w:rPr>
        <w:br/>
      </w:r>
      <w:r w:rsidR="00822021">
        <w:rPr>
          <w:noProof/>
        </w:rPr>
        <w:drawing>
          <wp:inline distT="0" distB="0" distL="0" distR="0" wp14:anchorId="3BECBBF2" wp14:editId="03F31646">
            <wp:extent cx="2714625" cy="1895475"/>
            <wp:effectExtent l="0" t="0" r="9525" b="0"/>
            <wp:docPr id="13" name="Рисунок 13" descr="https://habrastorage.org/storage1/dbe77c2f/85995f0c/4654a6ba/9e14f9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habrastorage.org/storage1/dbe77c2f/85995f0c/4654a6ba/9e14f94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85" b="12766"/>
                    <a:stretch/>
                  </pic:blipFill>
                  <pic:spPr bwMode="auto">
                    <a:xfrm>
                      <a:off x="0" y="0"/>
                      <a:ext cx="27146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2021">
        <w:rPr>
          <w:noProof/>
        </w:rPr>
        <w:drawing>
          <wp:inline distT="0" distB="0" distL="0" distR="0" wp14:anchorId="1FAA295D" wp14:editId="5E019586">
            <wp:extent cx="2143125" cy="2000250"/>
            <wp:effectExtent l="0" t="0" r="9525" b="0"/>
            <wp:docPr id="16" name="Рисунок 16" descr="https://habrastorage.org/storage1/dfb04d9e/5d17f871/9761b4a1/696ff4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habrastorage.org/storage1/dfb04d9e/5d17f871/9761b4a1/696ff41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05"/>
                    <a:stretch/>
                  </pic:blipFill>
                  <pic:spPr bwMode="auto">
                    <a:xfrm>
                      <a:off x="0" y="0"/>
                      <a:ext cx="21431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262A" w:rsidRPr="009D0001">
        <w:rPr>
          <w:rFonts w:ascii="Verdana" w:hAnsi="Verdana"/>
          <w:color w:val="000000"/>
          <w:sz w:val="21"/>
          <w:szCs w:val="21"/>
        </w:rPr>
        <w:br/>
      </w:r>
      <w:r w:rsidR="00AA262A" w:rsidRPr="009D0001">
        <w:rPr>
          <w:sz w:val="28"/>
          <w:szCs w:val="28"/>
        </w:rPr>
        <w:t>Рис. 2.1-</w:t>
      </w:r>
      <w:r w:rsidR="00AA262A" w:rsidRPr="009D0001">
        <w:rPr>
          <w:color w:val="000000"/>
          <w:sz w:val="28"/>
          <w:szCs w:val="28"/>
          <w:shd w:val="clear" w:color="auto" w:fill="FFFFFF"/>
        </w:rPr>
        <w:t xml:space="preserve"> Стоковая и стоко-затворная характеристики для транзистора с и</w:t>
      </w:r>
      <w:r w:rsidR="000166AA">
        <w:rPr>
          <w:color w:val="000000"/>
          <w:sz w:val="28"/>
          <w:szCs w:val="28"/>
          <w:shd w:val="clear" w:color="auto" w:fill="FFFFFF"/>
        </w:rPr>
        <w:t>н</w:t>
      </w:r>
      <w:r w:rsidR="00AA262A" w:rsidRPr="009D0001">
        <w:rPr>
          <w:color w:val="000000"/>
          <w:sz w:val="28"/>
          <w:szCs w:val="28"/>
          <w:shd w:val="clear" w:color="auto" w:fill="FFFFFF"/>
        </w:rPr>
        <w:t>дуцированным каналом.</w:t>
      </w:r>
      <w:r w:rsidR="00785D3D" w:rsidRPr="00785D3D">
        <w:rPr>
          <w:color w:val="000000"/>
          <w:sz w:val="28"/>
          <w:szCs w:val="28"/>
          <w:shd w:val="clear" w:color="auto" w:fill="FFFFFF"/>
        </w:rPr>
        <w:t>[5]</w:t>
      </w:r>
    </w:p>
    <w:p w:rsidR="005657A3" w:rsidRDefault="00AA262A" w:rsidP="00785D3D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 wp14:anchorId="6FC35541" wp14:editId="33AA9287">
            <wp:extent cx="5543550" cy="2219325"/>
            <wp:effectExtent l="0" t="0" r="0" b="0"/>
            <wp:docPr id="24" name="Рисунок 24" descr="https://habrastorage.org/storage1/19e59ff5/94d66f37/722d8913/fc5e91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abrastorage.org/storage1/19e59ff5/94d66f37/722d8913/fc5e917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29"/>
                    <a:stretch/>
                  </pic:blipFill>
                  <pic:spPr bwMode="auto">
                    <a:xfrm>
                      <a:off x="0" y="0"/>
                      <a:ext cx="55435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2021">
        <w:rPr>
          <w:rFonts w:ascii="Verdana" w:hAnsi="Verdana"/>
          <w:color w:val="000000"/>
          <w:sz w:val="21"/>
          <w:szCs w:val="21"/>
        </w:rPr>
        <w:br/>
      </w:r>
      <w:r w:rsidRPr="009D0001">
        <w:rPr>
          <w:color w:val="000000"/>
          <w:sz w:val="28"/>
          <w:szCs w:val="28"/>
          <w:shd w:val="clear" w:color="auto" w:fill="FFFFFF"/>
        </w:rPr>
        <w:t>Рис. 2.2 - Стоковая и стоко-затворная характеристики транзистора с встроенным каналом.</w:t>
      </w:r>
      <w:r w:rsidR="00785D3D" w:rsidRPr="00785D3D">
        <w:rPr>
          <w:color w:val="000000"/>
          <w:sz w:val="28"/>
          <w:szCs w:val="28"/>
          <w:shd w:val="clear" w:color="auto" w:fill="FFFFFF"/>
        </w:rPr>
        <w:t>[6]</w:t>
      </w:r>
    </w:p>
    <w:p w:rsidR="00785D3D" w:rsidRDefault="00785D3D" w:rsidP="00785D3D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785D3D" w:rsidRDefault="00785D3D" w:rsidP="00785D3D">
      <w:pPr>
        <w:rPr>
          <w:color w:val="000000"/>
          <w:shd w:val="clear" w:color="auto" w:fill="FFFFFF"/>
          <w:lang w:val="en-US"/>
        </w:rPr>
      </w:pPr>
    </w:p>
    <w:p w:rsidR="000166AA" w:rsidRDefault="000166AA" w:rsidP="00785D3D">
      <w:pPr>
        <w:rPr>
          <w:color w:val="000000"/>
          <w:shd w:val="clear" w:color="auto" w:fill="FFFFFF"/>
          <w:lang w:val="en-US"/>
        </w:rPr>
      </w:pPr>
    </w:p>
    <w:p w:rsidR="00785D3D" w:rsidRPr="000166AA" w:rsidRDefault="00785D3D" w:rsidP="00785D3D">
      <w:pPr>
        <w:rPr>
          <w:color w:val="000000"/>
          <w:lang w:val="en-US"/>
        </w:rPr>
      </w:pPr>
      <w:r>
        <w:rPr>
          <w:color w:val="000000"/>
          <w:shd w:val="clear" w:color="auto" w:fill="FFFFFF"/>
          <w:lang w:val="en-US"/>
        </w:rPr>
        <w:t>5</w:t>
      </w:r>
      <w:r w:rsidR="000166AA">
        <w:rPr>
          <w:color w:val="000000"/>
          <w:shd w:val="clear" w:color="auto" w:fill="FFFFFF"/>
          <w:lang w:val="en-US"/>
        </w:rPr>
        <w:t>,</w:t>
      </w:r>
      <w:r>
        <w:rPr>
          <w:color w:val="000000"/>
          <w:lang w:val="en-US"/>
        </w:rPr>
        <w:t>6.</w:t>
      </w:r>
      <w:r w:rsidR="000166AA" w:rsidRPr="000166AA">
        <w:rPr>
          <w:color w:val="000000"/>
          <w:lang w:val="en-US"/>
        </w:rPr>
        <w:t xml:space="preserve"> http://studopedia.ru/9_90264_klassifikatsiya-i-oboznachenie-polevih-tranzistorov.html</w:t>
      </w:r>
    </w:p>
    <w:p w:rsidR="005657A3" w:rsidRPr="00DF5CCE" w:rsidRDefault="00F535C4" w:rsidP="00DB4215">
      <w:pPr>
        <w:pStyle w:val="4"/>
        <w:numPr>
          <w:ilvl w:val="0"/>
          <w:numId w:val="8"/>
        </w:numPr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lastRenderedPageBreak/>
        <w:t xml:space="preserve">Виды схем </w:t>
      </w:r>
      <w:r w:rsidR="00DF5CCE" w:rsidRPr="00DF5CCE">
        <w:rPr>
          <w:bCs w:val="0"/>
          <w:color w:val="000000"/>
          <w:sz w:val="28"/>
          <w:szCs w:val="28"/>
        </w:rPr>
        <w:t>включения полевых транзисторов.</w:t>
      </w:r>
    </w:p>
    <w:p w:rsidR="00DF5CCE" w:rsidRDefault="00DF5CCE" w:rsidP="00DF5CCE">
      <w:pPr>
        <w:rPr>
          <w:sz w:val="24"/>
          <w:szCs w:val="24"/>
        </w:rPr>
      </w:pPr>
    </w:p>
    <w:p w:rsidR="00DF5CCE" w:rsidRDefault="00DF5CCE" w:rsidP="00DF5CCE">
      <w:pPr>
        <w:spacing w:line="360" w:lineRule="auto"/>
        <w:rPr>
          <w:b/>
          <w:bCs/>
          <w:color w:val="000000"/>
          <w:sz w:val="28"/>
          <w:szCs w:val="28"/>
        </w:rPr>
      </w:pPr>
      <w:r w:rsidRPr="00DF5CCE">
        <w:rPr>
          <w:color w:val="000000"/>
          <w:sz w:val="28"/>
          <w:szCs w:val="28"/>
          <w:shd w:val="clear" w:color="auto" w:fill="FFFFFF"/>
        </w:rPr>
        <w:t xml:space="preserve">Полевой транзистор можно рассматривать как четырехполюсник, у которого два из четырех контактов совпадают. Таким образом, </w:t>
      </w:r>
      <w:r w:rsidR="009D0001">
        <w:rPr>
          <w:color w:val="000000"/>
          <w:sz w:val="28"/>
          <w:szCs w:val="28"/>
          <w:shd w:val="clear" w:color="auto" w:fill="FFFFFF"/>
        </w:rPr>
        <w:t>получаются</w:t>
      </w:r>
      <w:r w:rsidRPr="00DF5CCE">
        <w:rPr>
          <w:color w:val="000000"/>
          <w:sz w:val="28"/>
          <w:szCs w:val="28"/>
          <w:shd w:val="clear" w:color="auto" w:fill="FFFFFF"/>
        </w:rPr>
        <w:t xml:space="preserve"> три вида схем включения: с общим истоком, с общим </w:t>
      </w:r>
      <w:r w:rsidR="005657A3">
        <w:rPr>
          <w:color w:val="000000"/>
          <w:sz w:val="28"/>
          <w:szCs w:val="28"/>
          <w:shd w:val="clear" w:color="auto" w:fill="FFFFFF"/>
        </w:rPr>
        <w:t>стоком</w:t>
      </w:r>
      <w:r w:rsidRPr="00DF5CCE">
        <w:rPr>
          <w:color w:val="000000"/>
          <w:sz w:val="28"/>
          <w:szCs w:val="28"/>
          <w:shd w:val="clear" w:color="auto" w:fill="FFFFFF"/>
        </w:rPr>
        <w:t xml:space="preserve"> и с общим </w:t>
      </w:r>
      <w:r w:rsidR="005657A3">
        <w:rPr>
          <w:color w:val="000000"/>
          <w:sz w:val="28"/>
          <w:szCs w:val="28"/>
          <w:shd w:val="clear" w:color="auto" w:fill="FFFFFF"/>
        </w:rPr>
        <w:t>затвором</w:t>
      </w:r>
      <w:r w:rsidRPr="00DF5CCE">
        <w:rPr>
          <w:color w:val="000000"/>
          <w:sz w:val="28"/>
          <w:szCs w:val="28"/>
          <w:shd w:val="clear" w:color="auto" w:fill="FFFFFF"/>
        </w:rPr>
        <w:t xml:space="preserve">. </w:t>
      </w:r>
      <w:r w:rsidRPr="00DF5CCE">
        <w:rPr>
          <w:color w:val="000000"/>
          <w:sz w:val="28"/>
          <w:szCs w:val="28"/>
        </w:rPr>
        <w:br/>
      </w:r>
      <w:r w:rsidRPr="00DF5CCE">
        <w:rPr>
          <w:color w:val="000000"/>
          <w:sz w:val="28"/>
          <w:szCs w:val="28"/>
          <w:shd w:val="clear" w:color="auto" w:fill="FFFFFF"/>
        </w:rPr>
        <w:t>Чаще всего применяется</w:t>
      </w:r>
      <w:r w:rsidRPr="00DF5CC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DF5CCE">
        <w:rPr>
          <w:b/>
          <w:bCs/>
          <w:color w:val="000000"/>
          <w:sz w:val="28"/>
          <w:szCs w:val="28"/>
          <w:shd w:val="clear" w:color="auto" w:fill="FFFFFF"/>
        </w:rPr>
        <w:t>схема с общим истоком</w:t>
      </w:r>
      <w:r w:rsidRPr="00DF5CCE">
        <w:rPr>
          <w:color w:val="000000"/>
          <w:sz w:val="28"/>
          <w:szCs w:val="28"/>
          <w:shd w:val="clear" w:color="auto" w:fill="FFFFFF"/>
        </w:rPr>
        <w:t>, как дающая большее усиление по току и мощности.</w:t>
      </w:r>
      <w:r w:rsidRPr="00DF5CC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DF5CCE">
        <w:rPr>
          <w:color w:val="000000"/>
          <w:sz w:val="28"/>
          <w:szCs w:val="28"/>
        </w:rPr>
        <w:br/>
      </w:r>
      <w:r w:rsidRPr="00DF5CCE">
        <w:rPr>
          <w:b/>
          <w:bCs/>
          <w:color w:val="000000"/>
          <w:sz w:val="28"/>
          <w:szCs w:val="28"/>
          <w:shd w:val="clear" w:color="auto" w:fill="FFFFFF"/>
        </w:rPr>
        <w:t>Схему с общим стоком</w:t>
      </w:r>
      <w:r w:rsidRPr="00DF5CCE">
        <w:rPr>
          <w:color w:val="000000"/>
          <w:sz w:val="28"/>
          <w:szCs w:val="28"/>
          <w:shd w:val="clear" w:color="auto" w:fill="FFFFFF"/>
        </w:rPr>
        <w:t xml:space="preserve"> называют</w:t>
      </w:r>
      <w:r w:rsidRPr="00DF5CC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DF5CCE">
        <w:rPr>
          <w:i/>
          <w:iCs/>
          <w:color w:val="000000"/>
          <w:sz w:val="28"/>
          <w:szCs w:val="28"/>
          <w:shd w:val="clear" w:color="auto" w:fill="FFFFFF"/>
        </w:rPr>
        <w:t>истоковым повторителем</w:t>
      </w:r>
      <w:r w:rsidRPr="00DF5CCE">
        <w:rPr>
          <w:color w:val="000000"/>
          <w:sz w:val="28"/>
          <w:szCs w:val="28"/>
          <w:shd w:val="clear" w:color="auto" w:fill="FFFFFF"/>
        </w:rPr>
        <w:t>. Ее коэффициент усиления по напряжению близок к единице, входное сопротивление велико, а выходное мало.</w:t>
      </w:r>
      <w:r w:rsidRPr="00DF5CC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F535C4" w:rsidRDefault="00F535C4" w:rsidP="00DF5CCE">
      <w:pPr>
        <w:spacing w:line="360" w:lineRule="auto"/>
        <w:rPr>
          <w:b/>
          <w:bCs/>
          <w:color w:val="000000"/>
          <w:sz w:val="28"/>
          <w:szCs w:val="28"/>
        </w:rPr>
      </w:pPr>
      <w:r w:rsidRPr="00DF5CCE">
        <w:rPr>
          <w:b/>
          <w:bCs/>
          <w:color w:val="000000"/>
          <w:sz w:val="28"/>
          <w:szCs w:val="28"/>
          <w:shd w:val="clear" w:color="auto" w:fill="FFFFFF"/>
        </w:rPr>
        <w:t>Схема с общим затвором</w:t>
      </w:r>
      <w:r w:rsidRPr="00DF5CCE">
        <w:rPr>
          <w:color w:val="000000"/>
          <w:sz w:val="28"/>
          <w:szCs w:val="28"/>
          <w:shd w:val="clear" w:color="auto" w:fill="FFFFFF"/>
        </w:rPr>
        <w:t xml:space="preserve"> усиления тока почти не дает и имеет маленькое входное сопротивление.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535C4" w:rsidRPr="00F535C4" w:rsidTr="00F535C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535C4" w:rsidRDefault="00F535C4" w:rsidP="005657A3">
            <w:pPr>
              <w:rPr>
                <w:b/>
                <w:bCs/>
                <w:color w:val="000000"/>
                <w:sz w:val="36"/>
                <w:szCs w:val="36"/>
              </w:rPr>
            </w:pPr>
          </w:p>
          <w:p w:rsidR="005657A3" w:rsidRDefault="005657A3" w:rsidP="005657A3">
            <w:pPr>
              <w:rPr>
                <w:b/>
                <w:bCs/>
                <w:color w:val="000000"/>
                <w:sz w:val="36"/>
                <w:szCs w:val="36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7325E" w:rsidRDefault="00A7325E" w:rsidP="00F535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535C4" w:rsidRPr="00F535C4" w:rsidRDefault="00DB4215" w:rsidP="00F535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3.1 </w:t>
            </w:r>
            <w:r w:rsidR="00F535C4" w:rsidRPr="00F535C4">
              <w:rPr>
                <w:b/>
                <w:bCs/>
                <w:color w:val="000000"/>
                <w:sz w:val="28"/>
                <w:szCs w:val="28"/>
              </w:rPr>
              <w:t>Схема с общим истоком.</w:t>
            </w:r>
            <w:r w:rsidR="00F535C4" w:rsidRPr="00F535C4">
              <w:rPr>
                <w:b/>
                <w:bCs/>
                <w:color w:val="000000"/>
                <w:sz w:val="28"/>
                <w:szCs w:val="28"/>
              </w:rPr>
              <w:br/>
            </w:r>
          </w:p>
          <w:p w:rsidR="00F535C4" w:rsidRPr="00574225" w:rsidRDefault="00F535C4" w:rsidP="005657A3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F535C4">
              <w:rPr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3305175" cy="1733550"/>
                  <wp:effectExtent l="0" t="0" r="9525" b="0"/>
                  <wp:docPr id="178" name="Рисунок 178" descr="http://www.vasiligordee.narod.ru/radio/017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vasiligordee.narod.ru/radio/017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57A3">
              <w:rPr>
                <w:b/>
                <w:bCs/>
                <w:color w:val="000000"/>
                <w:sz w:val="27"/>
                <w:szCs w:val="27"/>
              </w:rPr>
              <w:br/>
            </w:r>
            <w:r w:rsidR="00DB4215">
              <w:rPr>
                <w:bCs/>
                <w:color w:val="000000"/>
                <w:sz w:val="28"/>
                <w:szCs w:val="28"/>
              </w:rPr>
              <w:t>Рис.</w:t>
            </w:r>
            <w:r w:rsidR="00AA262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DB4215">
              <w:rPr>
                <w:bCs/>
                <w:color w:val="000000"/>
                <w:sz w:val="28"/>
                <w:szCs w:val="28"/>
              </w:rPr>
              <w:t>3.1</w:t>
            </w:r>
            <w:r w:rsidR="00AA262A">
              <w:rPr>
                <w:bCs/>
                <w:color w:val="000000"/>
                <w:sz w:val="28"/>
                <w:szCs w:val="28"/>
              </w:rPr>
              <w:t>.1 -</w:t>
            </w:r>
            <w:r w:rsidR="005657A3" w:rsidRPr="005657A3">
              <w:rPr>
                <w:bCs/>
                <w:color w:val="000000"/>
                <w:sz w:val="28"/>
                <w:szCs w:val="28"/>
              </w:rPr>
              <w:t xml:space="preserve"> П</w:t>
            </w:r>
            <w:r w:rsidRPr="00F535C4">
              <w:rPr>
                <w:bCs/>
                <w:color w:val="000000"/>
                <w:sz w:val="28"/>
                <w:szCs w:val="28"/>
              </w:rPr>
              <w:t>ринципиальная схема усилителя</w:t>
            </w:r>
            <w:r w:rsidR="00AA262A">
              <w:rPr>
                <w:bCs/>
                <w:color w:val="000000"/>
                <w:sz w:val="28"/>
                <w:szCs w:val="28"/>
              </w:rPr>
              <w:t>.</w:t>
            </w:r>
            <w:r w:rsidRPr="005657A3">
              <w:rPr>
                <w:bCs/>
                <w:color w:val="000000"/>
                <w:sz w:val="28"/>
                <w:szCs w:val="28"/>
              </w:rPr>
              <w:t> </w:t>
            </w:r>
            <w:r w:rsidR="00574225">
              <w:rPr>
                <w:bCs/>
                <w:color w:val="000000"/>
                <w:sz w:val="28"/>
                <w:szCs w:val="28"/>
                <w:lang w:val="en-US"/>
              </w:rPr>
              <w:t>[7]</w:t>
            </w:r>
          </w:p>
          <w:p w:rsidR="005657A3" w:rsidRDefault="005657A3" w:rsidP="005657A3">
            <w:pPr>
              <w:rPr>
                <w:bCs/>
                <w:color w:val="000000"/>
                <w:sz w:val="28"/>
                <w:szCs w:val="28"/>
              </w:rPr>
            </w:pPr>
          </w:p>
          <w:p w:rsidR="005657A3" w:rsidRPr="007D6D15" w:rsidRDefault="005657A3" w:rsidP="005657A3">
            <w:pPr>
              <w:spacing w:line="360" w:lineRule="auto"/>
            </w:pPr>
            <w:r w:rsidRPr="00F535C4">
              <w:rPr>
                <w:bCs/>
                <w:color w:val="000000"/>
                <w:sz w:val="28"/>
                <w:szCs w:val="28"/>
              </w:rPr>
              <w:t>Принцип построения схемы аналогичен схеме усилителя на биполярном транзисторе включенном с общим эмиттером. В данной схеме R</w:t>
            </w:r>
            <w:r w:rsidRPr="00F535C4">
              <w:rPr>
                <w:bCs/>
                <w:color w:val="000000"/>
                <w:sz w:val="28"/>
                <w:szCs w:val="28"/>
                <w:vertAlign w:val="subscript"/>
              </w:rPr>
              <w:t>И</w:t>
            </w:r>
            <w:r w:rsidRPr="00F535C4">
              <w:rPr>
                <w:bCs/>
                <w:color w:val="000000"/>
                <w:sz w:val="28"/>
                <w:szCs w:val="28"/>
              </w:rPr>
              <w:t>,R</w:t>
            </w:r>
            <w:r w:rsidRPr="00F535C4">
              <w:rPr>
                <w:bCs/>
                <w:color w:val="000000"/>
                <w:sz w:val="28"/>
                <w:szCs w:val="28"/>
                <w:vertAlign w:val="subscript"/>
              </w:rPr>
              <w:t>З</w:t>
            </w:r>
            <w:r w:rsidRPr="005657A3">
              <w:rPr>
                <w:bCs/>
                <w:color w:val="000000"/>
                <w:sz w:val="28"/>
                <w:szCs w:val="28"/>
              </w:rPr>
              <w:t> </w:t>
            </w:r>
            <w:r w:rsidRPr="00F535C4">
              <w:rPr>
                <w:bCs/>
                <w:color w:val="000000"/>
                <w:sz w:val="28"/>
                <w:szCs w:val="28"/>
              </w:rPr>
              <w:t>и С</w:t>
            </w:r>
            <w:r w:rsidRPr="00F535C4">
              <w:rPr>
                <w:bCs/>
                <w:color w:val="000000"/>
                <w:sz w:val="28"/>
                <w:szCs w:val="28"/>
                <w:vertAlign w:val="subscript"/>
              </w:rPr>
              <w:t>И</w:t>
            </w:r>
            <w:r w:rsidRPr="005657A3">
              <w:rPr>
                <w:bCs/>
                <w:color w:val="000000"/>
                <w:sz w:val="28"/>
                <w:szCs w:val="28"/>
              </w:rPr>
              <w:t> </w:t>
            </w:r>
            <w:r w:rsidRPr="00F535C4">
              <w:rPr>
                <w:bCs/>
                <w:color w:val="000000"/>
                <w:sz w:val="28"/>
                <w:szCs w:val="28"/>
              </w:rPr>
              <w:t>образуют цепочку автоматического смещения. На R</w:t>
            </w:r>
            <w:r w:rsidRPr="00F535C4">
              <w:rPr>
                <w:bCs/>
                <w:color w:val="000000"/>
                <w:sz w:val="28"/>
                <w:szCs w:val="28"/>
                <w:vertAlign w:val="subscript"/>
              </w:rPr>
              <w:t>И</w:t>
            </w:r>
            <w:r w:rsidRPr="005657A3">
              <w:rPr>
                <w:bCs/>
                <w:color w:val="000000"/>
                <w:sz w:val="28"/>
                <w:szCs w:val="28"/>
              </w:rPr>
              <w:t> </w:t>
            </w:r>
            <w:r w:rsidRPr="00F535C4">
              <w:rPr>
                <w:bCs/>
                <w:color w:val="000000"/>
                <w:sz w:val="28"/>
                <w:szCs w:val="28"/>
              </w:rPr>
              <w:t>происходит падение напряжения обусловленное током стока, которое передается на затвор через резистор R</w:t>
            </w:r>
            <w:r w:rsidRPr="00F535C4">
              <w:rPr>
                <w:bCs/>
                <w:color w:val="000000"/>
                <w:sz w:val="28"/>
                <w:szCs w:val="28"/>
                <w:vertAlign w:val="subscript"/>
              </w:rPr>
              <w:t>З</w:t>
            </w:r>
            <w:r w:rsidRPr="00F535C4">
              <w:rPr>
                <w:bCs/>
                <w:color w:val="000000"/>
                <w:sz w:val="28"/>
                <w:szCs w:val="28"/>
              </w:rPr>
              <w:t>, и определяет положение рабочей точки, т.е. режим работы транзистора по постоянному току.</w:t>
            </w:r>
          </w:p>
          <w:tbl>
            <w:tblPr>
              <w:tblpPr w:leftFromText="180" w:rightFromText="180" w:vertAnchor="text" w:horzAnchor="margin" w:tblpY="1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89"/>
            </w:tblGrid>
            <w:tr w:rsidR="005657A3" w:rsidRPr="00F535C4" w:rsidTr="002F2F80">
              <w:trPr>
                <w:tblCellSpacing w:w="15" w:type="dxa"/>
              </w:trPr>
              <w:tc>
                <w:tcPr>
                  <w:tcW w:w="8729" w:type="dxa"/>
                  <w:shd w:val="clear" w:color="auto" w:fill="FFFFFF"/>
                  <w:vAlign w:val="center"/>
                  <w:hideMark/>
                </w:tcPr>
                <w:p w:rsidR="008F4E49" w:rsidRDefault="008F4E49" w:rsidP="008F4E49">
                  <w:pPr>
                    <w:spacing w:line="360" w:lineRule="auto"/>
                    <w:rPr>
                      <w:bCs/>
                      <w:i/>
                      <w:sz w:val="28"/>
                      <w:szCs w:val="28"/>
                    </w:rPr>
                  </w:pPr>
                  <w:r>
                    <w:rPr>
                      <w:bCs/>
                      <w:i/>
                      <w:sz w:val="28"/>
                      <w:szCs w:val="28"/>
                    </w:rPr>
                    <w:t>Расчет по постоянному току:</w:t>
                  </w:r>
                </w:p>
                <w:p w:rsidR="008F4E49" w:rsidRPr="00F535C4" w:rsidRDefault="008F4E49" w:rsidP="008F4E49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F535C4">
                    <w:rPr>
                      <w:bCs/>
                      <w:sz w:val="28"/>
                      <w:szCs w:val="28"/>
                    </w:rPr>
                    <w:t>Выбор полевого транзистора производится аналогично биполярному (по заданным значениям E</w:t>
                  </w:r>
                  <w:r w:rsidRPr="00F535C4">
                    <w:rPr>
                      <w:bCs/>
                      <w:sz w:val="28"/>
                      <w:szCs w:val="28"/>
                      <w:vertAlign w:val="subscript"/>
                    </w:rPr>
                    <w:t>СИmax</w:t>
                  </w:r>
                  <w:r w:rsidRPr="00F535C4">
                    <w:rPr>
                      <w:bCs/>
                      <w:sz w:val="28"/>
                      <w:szCs w:val="28"/>
                    </w:rPr>
                    <w:t>,I</w:t>
                  </w:r>
                  <w:r w:rsidRPr="00F535C4">
                    <w:rPr>
                      <w:bCs/>
                      <w:sz w:val="28"/>
                      <w:szCs w:val="28"/>
                      <w:vertAlign w:val="subscript"/>
                    </w:rPr>
                    <w:t>Сmax</w:t>
                  </w:r>
                  <w:r w:rsidRPr="005657A3">
                    <w:rPr>
                      <w:bCs/>
                      <w:sz w:val="28"/>
                      <w:szCs w:val="28"/>
                    </w:rPr>
                    <w:t> </w:t>
                  </w:r>
                  <w:r w:rsidRPr="00F535C4">
                    <w:rPr>
                      <w:bCs/>
                      <w:sz w:val="28"/>
                      <w:szCs w:val="28"/>
                    </w:rPr>
                    <w:t>и P</w:t>
                  </w:r>
                  <w:r w:rsidRPr="00F535C4">
                    <w:rPr>
                      <w:bCs/>
                      <w:sz w:val="28"/>
                      <w:szCs w:val="28"/>
                      <w:vertAlign w:val="subscript"/>
                    </w:rPr>
                    <w:t>max</w:t>
                  </w:r>
                  <w:r w:rsidR="009D0001">
                    <w:rPr>
                      <w:bCs/>
                      <w:sz w:val="28"/>
                      <w:szCs w:val="28"/>
                    </w:rPr>
                    <w:t xml:space="preserve">). </w:t>
                  </w:r>
                  <w:r w:rsidRPr="00F535C4">
                    <w:rPr>
                      <w:bCs/>
                      <w:sz w:val="28"/>
                      <w:szCs w:val="28"/>
                    </w:rPr>
                    <w:t>Выходную цепь усилителя можно описать следующей системой уравнений:</w:t>
                  </w:r>
                </w:p>
                <w:p w:rsidR="005657A3" w:rsidRDefault="005657A3" w:rsidP="008F4E4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535C4">
                    <w:rPr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6344DFAF" wp14:editId="644638A7">
                        <wp:extent cx="2257425" cy="504825"/>
                        <wp:effectExtent l="0" t="0" r="9525" b="9525"/>
                        <wp:docPr id="272" name="Рисунок 272" descr="http://www.vasiligordee.narod.ru/radio/018F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www.vasiligordee.narod.ru/radio/018F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293" r="2603" b="1017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574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F4E49" w:rsidRPr="008F4E49" w:rsidRDefault="008F4E49" w:rsidP="008F4E49">
                  <w:pPr>
                    <w:spacing w:line="360" w:lineRule="auto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8F4E49">
                    <w:rPr>
                      <w:bCs/>
                      <w:sz w:val="28"/>
                      <w:szCs w:val="28"/>
                    </w:rPr>
                    <w:t>У</w:t>
                  </w:r>
                  <w:r w:rsidRPr="00F535C4">
                    <w:rPr>
                      <w:bCs/>
                      <w:sz w:val="28"/>
                      <w:szCs w:val="28"/>
                    </w:rPr>
                    <w:t>равнение</w:t>
                  </w:r>
                  <w:r w:rsidRPr="008F4E49">
                    <w:rPr>
                      <w:bCs/>
                      <w:sz w:val="28"/>
                      <w:szCs w:val="28"/>
                    </w:rPr>
                    <w:t xml:space="preserve"> (1)</w:t>
                  </w:r>
                  <w:r w:rsidRPr="00F535C4">
                    <w:rPr>
                      <w:bCs/>
                      <w:sz w:val="28"/>
                      <w:szCs w:val="28"/>
                    </w:rPr>
                    <w:t xml:space="preserve"> представляет собой уравнение нагрузочной прямой, </w:t>
                  </w:r>
                  <w:r w:rsidRPr="008F4E49">
                    <w:rPr>
                      <w:bCs/>
                      <w:sz w:val="28"/>
                      <w:szCs w:val="28"/>
                    </w:rPr>
                    <w:t>(2)</w:t>
                  </w:r>
                  <w:r w:rsidRPr="00F535C4">
                    <w:rPr>
                      <w:bCs/>
                      <w:sz w:val="28"/>
                      <w:szCs w:val="28"/>
                    </w:rPr>
                    <w:t xml:space="preserve"> – выходные характеристики транзистора. </w:t>
                  </w:r>
                </w:p>
                <w:p w:rsidR="009D0001" w:rsidRPr="00B50EB8" w:rsidRDefault="005657A3" w:rsidP="00AB13E5">
                  <w:pPr>
                    <w:rPr>
                      <w:bCs/>
                      <w:sz w:val="28"/>
                      <w:szCs w:val="28"/>
                    </w:rPr>
                  </w:pPr>
                  <w:r w:rsidRPr="00F535C4">
                    <w:rPr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74F85713" wp14:editId="76317021">
                        <wp:extent cx="3419475" cy="1866900"/>
                        <wp:effectExtent l="0" t="0" r="9525" b="0"/>
                        <wp:docPr id="273" name="Рисунок 273" descr="http://www.vasiligordee.narod.ru/radio/018G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5" descr="http://www.vasiligordee.narod.ru/radio/018G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80" r="277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19475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F4E49">
                    <w:rPr>
                      <w:b/>
                      <w:bCs/>
                      <w:sz w:val="24"/>
                      <w:szCs w:val="24"/>
                    </w:rPr>
                    <w:br/>
                  </w:r>
                  <w:r w:rsidR="00DB4215">
                    <w:rPr>
                      <w:bCs/>
                      <w:sz w:val="28"/>
                      <w:szCs w:val="28"/>
                    </w:rPr>
                    <w:t>Рис.</w:t>
                  </w:r>
                  <w:r w:rsidR="00AA262A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DB4215">
                    <w:rPr>
                      <w:bCs/>
                      <w:sz w:val="28"/>
                      <w:szCs w:val="28"/>
                    </w:rPr>
                    <w:t>3.</w:t>
                  </w:r>
                  <w:r w:rsidR="00AA262A">
                    <w:rPr>
                      <w:bCs/>
                      <w:sz w:val="28"/>
                      <w:szCs w:val="28"/>
                    </w:rPr>
                    <w:t>1.</w:t>
                  </w:r>
                  <w:r w:rsidR="00DB4215">
                    <w:rPr>
                      <w:bCs/>
                      <w:sz w:val="28"/>
                      <w:szCs w:val="28"/>
                    </w:rPr>
                    <w:t>2</w:t>
                  </w:r>
                  <w:r w:rsidR="00AA262A">
                    <w:rPr>
                      <w:bCs/>
                      <w:sz w:val="28"/>
                      <w:szCs w:val="28"/>
                    </w:rPr>
                    <w:t xml:space="preserve"> -</w:t>
                  </w:r>
                  <w:r w:rsidR="008F4E49" w:rsidRPr="008F4E49">
                    <w:rPr>
                      <w:bCs/>
                      <w:sz w:val="28"/>
                      <w:szCs w:val="28"/>
                    </w:rPr>
                    <w:t xml:space="preserve"> Графоаналитическое решение системы</w:t>
                  </w:r>
                  <w:r w:rsidR="00AA262A">
                    <w:rPr>
                      <w:bCs/>
                      <w:sz w:val="28"/>
                      <w:szCs w:val="28"/>
                    </w:rPr>
                    <w:t>.</w:t>
                  </w:r>
                  <w:r w:rsidR="00574225" w:rsidRPr="00B50EB8">
                    <w:rPr>
                      <w:bCs/>
                      <w:sz w:val="28"/>
                      <w:szCs w:val="28"/>
                    </w:rPr>
                    <w:t xml:space="preserve"> [8]</w:t>
                  </w:r>
                </w:p>
                <w:p w:rsidR="00574225" w:rsidRPr="00B50EB8" w:rsidRDefault="00574225" w:rsidP="00AB13E5">
                  <w:pPr>
                    <w:rPr>
                      <w:bCs/>
                    </w:rPr>
                  </w:pPr>
                </w:p>
                <w:p w:rsidR="00574225" w:rsidRPr="00B50EB8" w:rsidRDefault="00574225" w:rsidP="00AB13E5">
                  <w:pPr>
                    <w:rPr>
                      <w:bCs/>
                    </w:rPr>
                  </w:pPr>
                  <w:r w:rsidRPr="00B50EB8">
                    <w:rPr>
                      <w:bCs/>
                    </w:rPr>
                    <w:t xml:space="preserve">7,8. </w:t>
                  </w:r>
                  <w:r w:rsidRPr="00574225">
                    <w:rPr>
                      <w:bCs/>
                      <w:lang w:val="en-US"/>
                    </w:rPr>
                    <w:t>http</w:t>
                  </w:r>
                  <w:r w:rsidRPr="00B50EB8">
                    <w:rPr>
                      <w:bCs/>
                    </w:rPr>
                    <w:t>://</w:t>
                  </w:r>
                  <w:r w:rsidRPr="00574225">
                    <w:rPr>
                      <w:bCs/>
                      <w:lang w:val="en-US"/>
                    </w:rPr>
                    <w:t>www</w:t>
                  </w:r>
                  <w:r w:rsidRPr="00B50EB8">
                    <w:rPr>
                      <w:bCs/>
                    </w:rPr>
                    <w:t>.</w:t>
                  </w:r>
                  <w:r w:rsidRPr="00574225">
                    <w:rPr>
                      <w:bCs/>
                      <w:lang w:val="en-US"/>
                    </w:rPr>
                    <w:t>club</w:t>
                  </w:r>
                  <w:r w:rsidRPr="00B50EB8">
                    <w:rPr>
                      <w:bCs/>
                    </w:rPr>
                    <w:t>155.</w:t>
                  </w:r>
                  <w:r w:rsidRPr="00574225">
                    <w:rPr>
                      <w:bCs/>
                      <w:lang w:val="en-US"/>
                    </w:rPr>
                    <w:t>ru</w:t>
                  </w:r>
                  <w:r w:rsidRPr="00B50EB8">
                    <w:rPr>
                      <w:bCs/>
                    </w:rPr>
                    <w:t>/</w:t>
                  </w:r>
                  <w:r w:rsidRPr="00574225">
                    <w:rPr>
                      <w:bCs/>
                      <w:lang w:val="en-US"/>
                    </w:rPr>
                    <w:t>transistors</w:t>
                  </w:r>
                  <w:r w:rsidRPr="00B50EB8">
                    <w:rPr>
                      <w:bCs/>
                    </w:rPr>
                    <w:t>-</w:t>
                  </w:r>
                  <w:r w:rsidRPr="00574225">
                    <w:rPr>
                      <w:bCs/>
                      <w:lang w:val="en-US"/>
                    </w:rPr>
                    <w:t>fet</w:t>
                  </w:r>
                  <w:r w:rsidRPr="00B50EB8">
                    <w:rPr>
                      <w:bCs/>
                    </w:rPr>
                    <w:t>-</w:t>
                  </w:r>
                  <w:r w:rsidRPr="00574225">
                    <w:rPr>
                      <w:bCs/>
                      <w:lang w:val="en-US"/>
                    </w:rPr>
                    <w:t>modes</w:t>
                  </w:r>
                </w:p>
                <w:p w:rsidR="00AB13E5" w:rsidRPr="00F535C4" w:rsidRDefault="00AB13E5" w:rsidP="00AB13E5">
                  <w:p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8"/>
                      <w:szCs w:val="28"/>
                    </w:rPr>
                    <w:lastRenderedPageBreak/>
                    <w:t>Т</w:t>
                  </w:r>
                  <w:r w:rsidRPr="00F535C4">
                    <w:rPr>
                      <w:bCs/>
                      <w:sz w:val="28"/>
                      <w:szCs w:val="28"/>
                    </w:rPr>
                    <w:t>акже</w:t>
                  </w:r>
                  <w:r w:rsidR="009D0001">
                    <w:rPr>
                      <w:bCs/>
                      <w:sz w:val="28"/>
                      <w:szCs w:val="28"/>
                    </w:rPr>
                    <w:t>,</w:t>
                  </w:r>
                  <w:r w:rsidRPr="00F535C4">
                    <w:rPr>
                      <w:bCs/>
                      <w:sz w:val="28"/>
                      <w:szCs w:val="28"/>
                    </w:rPr>
                    <w:t xml:space="preserve"> как и для усилителя на бипол</w:t>
                  </w:r>
                  <w:r>
                    <w:rPr>
                      <w:bCs/>
                      <w:sz w:val="28"/>
                      <w:szCs w:val="28"/>
                    </w:rPr>
                    <w:t>ярном транзисторе, в режимах холостого хода и короткого замыкания</w:t>
                  </w:r>
                  <w:r w:rsidRPr="00F535C4">
                    <w:rPr>
                      <w:bCs/>
                      <w:sz w:val="28"/>
                      <w:szCs w:val="28"/>
                    </w:rPr>
                    <w:t>, определяют крайние точки нагрузочной прямой.</w:t>
                  </w:r>
                  <w:r w:rsidRPr="00F535C4">
                    <w:rPr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072A3335" wp14:editId="78FB2954">
                        <wp:extent cx="4229100" cy="609600"/>
                        <wp:effectExtent l="0" t="0" r="0" b="0"/>
                        <wp:docPr id="9640" name="Рисунок 9640" descr="http://www.vasiligordee.narod.ru/radio/018F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" descr="http://www.vasiligordee.narod.ru/radio/018F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303" r="8523" b="975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2291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535C4">
                    <w:rPr>
                      <w:b/>
                      <w:bCs/>
                      <w:sz w:val="24"/>
                      <w:szCs w:val="24"/>
                    </w:rPr>
                    <w:br/>
                  </w:r>
                  <w:r w:rsidRPr="00F535C4">
                    <w:rPr>
                      <w:bCs/>
                      <w:sz w:val="28"/>
                      <w:szCs w:val="28"/>
                    </w:rPr>
                    <w:t>При проектировании каскада проводят нагрузочную линию соответствующим образом и зная I</w:t>
                  </w:r>
                  <w:r w:rsidRPr="00F535C4">
                    <w:rPr>
                      <w:bCs/>
                      <w:sz w:val="28"/>
                      <w:szCs w:val="28"/>
                      <w:vertAlign w:val="subscript"/>
                    </w:rPr>
                    <w:t>КЗ</w:t>
                  </w:r>
                  <w:r w:rsidRPr="002F2F80">
                    <w:rPr>
                      <w:bCs/>
                      <w:sz w:val="28"/>
                      <w:szCs w:val="28"/>
                    </w:rPr>
                    <w:t> </w:t>
                  </w:r>
                  <w:r w:rsidRPr="00F535C4">
                    <w:rPr>
                      <w:bCs/>
                      <w:sz w:val="28"/>
                      <w:szCs w:val="28"/>
                    </w:rPr>
                    <w:t>опре</w:t>
                  </w:r>
                  <w:r>
                    <w:rPr>
                      <w:bCs/>
                      <w:sz w:val="28"/>
                      <w:szCs w:val="28"/>
                    </w:rPr>
                    <w:t>деляют суммарное сопротивление</w:t>
                  </w:r>
                  <w:r w:rsidRPr="00F535C4">
                    <w:rPr>
                      <w:bCs/>
                      <w:sz w:val="28"/>
                      <w:szCs w:val="28"/>
                    </w:rPr>
                    <w:t>:</w:t>
                  </w:r>
                </w:p>
                <w:p w:rsidR="00AB13E5" w:rsidRPr="00BD1762" w:rsidRDefault="00AB13E5" w:rsidP="00AB13E5">
                  <w:pPr>
                    <w:spacing w:line="360" w:lineRule="auto"/>
                    <w:rPr>
                      <w:bCs/>
                      <w:noProof/>
                      <w:sz w:val="24"/>
                      <w:szCs w:val="24"/>
                    </w:rPr>
                  </w:pPr>
                  <w:r w:rsidRPr="00BD1762">
                    <w:rPr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6C507745" wp14:editId="65FC915E">
                        <wp:extent cx="1095375" cy="371475"/>
                        <wp:effectExtent l="0" t="0" r="9525" b="9525"/>
                        <wp:docPr id="279" name="Рисунок 279" descr="http://www.vasiligordee.narod.ru/radio/018F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http://www.vasiligordee.narod.ru/radio/018F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577" t="1" r="21925" b="1702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953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13013" w:rsidRPr="00BD1762">
                    <w:rPr>
                      <w:bCs/>
                      <w:noProof/>
                      <w:sz w:val="24"/>
                      <w:szCs w:val="24"/>
                    </w:rPr>
                    <w:t xml:space="preserve">  </w:t>
                  </w:r>
                  <w:r w:rsidR="00BD1762">
                    <w:rPr>
                      <w:bCs/>
                      <w:noProof/>
                      <w:sz w:val="24"/>
                      <w:szCs w:val="24"/>
                    </w:rPr>
                    <w:t xml:space="preserve">  </w:t>
                  </w:r>
                  <w:r w:rsidR="00BD1762" w:rsidRPr="00BD1762">
                    <w:rPr>
                      <w:bCs/>
                      <w:noProof/>
                      <w:sz w:val="28"/>
                      <w:szCs w:val="28"/>
                    </w:rPr>
                    <w:t>(3)</w:t>
                  </w:r>
                </w:p>
                <w:p w:rsidR="009D0001" w:rsidRDefault="00AB13E5" w:rsidP="00AB13E5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F535C4">
                    <w:rPr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52DBE781" wp14:editId="594D2757">
                        <wp:extent cx="914400" cy="400050"/>
                        <wp:effectExtent l="0" t="0" r="0" b="0"/>
                        <wp:docPr id="280" name="Рисунок 280" descr="http://www.vasiligordee.narod.ru/radio/018F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vasiligordee.narod.ru/radio/018F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9722" r="6945" b="1111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1440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D1762">
                    <w:rPr>
                      <w:bCs/>
                      <w:sz w:val="28"/>
                      <w:szCs w:val="28"/>
                    </w:rPr>
                    <w:t xml:space="preserve">        (4)</w:t>
                  </w:r>
                </w:p>
                <w:p w:rsidR="00AB13E5" w:rsidRPr="00F535C4" w:rsidRDefault="00AB13E5" w:rsidP="00AB13E5">
                  <w:p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F535C4">
                    <w:rPr>
                      <w:bCs/>
                      <w:sz w:val="28"/>
                      <w:szCs w:val="28"/>
                    </w:rPr>
                    <w:t>Емкость С</w:t>
                  </w:r>
                  <w:r w:rsidRPr="00F535C4">
                    <w:rPr>
                      <w:bCs/>
                      <w:sz w:val="28"/>
                      <w:szCs w:val="28"/>
                      <w:vertAlign w:val="subscript"/>
                    </w:rPr>
                    <w:t>И</w:t>
                  </w:r>
                  <w:r w:rsidRPr="00AB13E5">
                    <w:rPr>
                      <w:bCs/>
                      <w:sz w:val="28"/>
                      <w:szCs w:val="28"/>
                    </w:rPr>
                    <w:t> </w:t>
                  </w:r>
                  <w:r w:rsidRPr="00F535C4">
                    <w:rPr>
                      <w:bCs/>
                      <w:sz w:val="28"/>
                      <w:szCs w:val="28"/>
                    </w:rPr>
                    <w:t>выбирается из условия, чтобы при подаче входного переменного сигнала выполнялось неравенство:</w:t>
                  </w:r>
                </w:p>
                <w:p w:rsidR="005657A3" w:rsidRPr="00A7325E" w:rsidRDefault="00AB13E5" w:rsidP="00AB13E5">
                  <w:pPr>
                    <w:spacing w:line="360" w:lineRule="auto"/>
                    <w:rPr>
                      <w:bCs/>
                      <w:sz w:val="28"/>
                      <w:szCs w:val="28"/>
                    </w:rPr>
                  </w:pPr>
                  <w:r w:rsidRPr="00F535C4">
                    <w:rPr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7FEB0886" wp14:editId="76B2E74D">
                        <wp:extent cx="1200150" cy="390525"/>
                        <wp:effectExtent l="0" t="0" r="0" b="9525"/>
                        <wp:docPr id="281" name="Рисунок 281" descr="http://www.vasiligordee.narod.ru/radio/018F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://www.vasiligordee.narod.ru/radio/018F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181" t="-1" r="5455" b="416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001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D1762">
                    <w:rPr>
                      <w:bCs/>
                      <w:sz w:val="28"/>
                      <w:szCs w:val="28"/>
                    </w:rPr>
                    <w:t xml:space="preserve">  </w:t>
                  </w:r>
                  <w:r w:rsidR="00BD1762" w:rsidRPr="00BD1762">
                    <w:rPr>
                      <w:bCs/>
                      <w:sz w:val="28"/>
                      <w:szCs w:val="28"/>
                    </w:rPr>
                    <w:t>(5)</w:t>
                  </w:r>
                </w:p>
              </w:tc>
            </w:tr>
          </w:tbl>
          <w:p w:rsidR="005657A3" w:rsidRPr="00F535C4" w:rsidRDefault="005657A3" w:rsidP="005657A3">
            <w:pPr>
              <w:rPr>
                <w:sz w:val="22"/>
                <w:szCs w:val="24"/>
              </w:rPr>
            </w:pPr>
          </w:p>
        </w:tc>
      </w:tr>
    </w:tbl>
    <w:p w:rsidR="00F535C4" w:rsidRPr="00F535C4" w:rsidRDefault="00A7325E" w:rsidP="00A7325E">
      <w:pPr>
        <w:spacing w:line="360" w:lineRule="auto"/>
        <w:rPr>
          <w:sz w:val="24"/>
          <w:szCs w:val="24"/>
        </w:rPr>
      </w:pPr>
      <w:r w:rsidRPr="00F535C4">
        <w:rPr>
          <w:bCs/>
          <w:sz w:val="28"/>
          <w:szCs w:val="28"/>
        </w:rPr>
        <w:lastRenderedPageBreak/>
        <w:t>где ω</w:t>
      </w:r>
      <w:r w:rsidRPr="00F535C4">
        <w:rPr>
          <w:bCs/>
          <w:sz w:val="28"/>
          <w:szCs w:val="28"/>
          <w:vertAlign w:val="subscript"/>
        </w:rPr>
        <w:t>min</w:t>
      </w:r>
      <w:r w:rsidRPr="00AB13E5">
        <w:rPr>
          <w:bCs/>
          <w:sz w:val="28"/>
          <w:szCs w:val="28"/>
        </w:rPr>
        <w:t> </w:t>
      </w:r>
      <w:r w:rsidRPr="00F535C4">
        <w:rPr>
          <w:bCs/>
          <w:sz w:val="28"/>
          <w:szCs w:val="28"/>
        </w:rPr>
        <w:t>– минимальная частота усиливаемого входного сигнала.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535C4" w:rsidRPr="00F535C4" w:rsidTr="009A4003">
        <w:trPr>
          <w:trHeight w:val="35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1391F" w:rsidRPr="00F535C4" w:rsidRDefault="0051391F" w:rsidP="0051391F">
            <w:pPr>
              <w:rPr>
                <w:bCs/>
                <w:i/>
                <w:sz w:val="28"/>
                <w:szCs w:val="28"/>
              </w:rPr>
            </w:pPr>
            <w:r w:rsidRPr="00F535C4">
              <w:rPr>
                <w:bCs/>
                <w:i/>
                <w:sz w:val="28"/>
                <w:szCs w:val="28"/>
              </w:rPr>
              <w:t>Р</w:t>
            </w:r>
            <w:r>
              <w:rPr>
                <w:bCs/>
                <w:i/>
                <w:sz w:val="28"/>
                <w:szCs w:val="28"/>
              </w:rPr>
              <w:t>асчет схемы по переменному току:</w:t>
            </w:r>
          </w:p>
          <w:p w:rsidR="0051391F" w:rsidRPr="00B50EB8" w:rsidRDefault="000166AA" w:rsidP="0051391F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629025" cy="17716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0R1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1391F" w:rsidRPr="00F535C4">
              <w:rPr>
                <w:b/>
                <w:bCs/>
                <w:sz w:val="24"/>
                <w:szCs w:val="24"/>
              </w:rPr>
              <w:t> </w:t>
            </w:r>
            <w:r w:rsidR="0051391F">
              <w:rPr>
                <w:b/>
                <w:bCs/>
                <w:sz w:val="24"/>
                <w:szCs w:val="24"/>
              </w:rPr>
              <w:br/>
            </w:r>
            <w:r w:rsidR="00DB4215">
              <w:rPr>
                <w:bCs/>
                <w:sz w:val="28"/>
                <w:szCs w:val="28"/>
              </w:rPr>
              <w:t>Рис.</w:t>
            </w:r>
            <w:r w:rsidR="00AA262A">
              <w:rPr>
                <w:bCs/>
                <w:sz w:val="28"/>
                <w:szCs w:val="28"/>
              </w:rPr>
              <w:t xml:space="preserve"> </w:t>
            </w:r>
            <w:r w:rsidR="00DB4215">
              <w:rPr>
                <w:bCs/>
                <w:sz w:val="28"/>
                <w:szCs w:val="28"/>
              </w:rPr>
              <w:t>3.</w:t>
            </w:r>
            <w:r w:rsidR="00AA262A">
              <w:rPr>
                <w:bCs/>
                <w:sz w:val="28"/>
                <w:szCs w:val="28"/>
              </w:rPr>
              <w:t>1.</w:t>
            </w:r>
            <w:r w:rsidR="00DB4215">
              <w:rPr>
                <w:bCs/>
                <w:sz w:val="28"/>
                <w:szCs w:val="28"/>
              </w:rPr>
              <w:t>3</w:t>
            </w:r>
            <w:r w:rsidR="00AA262A">
              <w:rPr>
                <w:bCs/>
                <w:sz w:val="28"/>
                <w:szCs w:val="28"/>
              </w:rPr>
              <w:t xml:space="preserve"> -</w:t>
            </w:r>
            <w:r w:rsidR="0051391F" w:rsidRPr="00AB13E5">
              <w:rPr>
                <w:bCs/>
                <w:sz w:val="28"/>
                <w:szCs w:val="28"/>
              </w:rPr>
              <w:t xml:space="preserve"> Схема замещения усилителя</w:t>
            </w:r>
            <w:r w:rsidR="00AA262A">
              <w:rPr>
                <w:bCs/>
                <w:sz w:val="28"/>
                <w:szCs w:val="28"/>
              </w:rPr>
              <w:t>.</w:t>
            </w:r>
            <w:r w:rsidR="00B50EB8">
              <w:rPr>
                <w:bCs/>
                <w:sz w:val="28"/>
                <w:szCs w:val="28"/>
              </w:rPr>
              <w:t xml:space="preserve"> </w:t>
            </w:r>
            <w:r w:rsidR="00B50EB8">
              <w:rPr>
                <w:bCs/>
                <w:sz w:val="28"/>
                <w:szCs w:val="28"/>
                <w:lang w:val="en-US"/>
              </w:rPr>
              <w:t>[9]</w:t>
            </w:r>
          </w:p>
          <w:p w:rsidR="006725B2" w:rsidRDefault="006725B2" w:rsidP="0051391F">
            <w:pPr>
              <w:rPr>
                <w:bCs/>
                <w:sz w:val="28"/>
                <w:szCs w:val="28"/>
              </w:rPr>
            </w:pPr>
          </w:p>
          <w:p w:rsidR="00B50EB8" w:rsidRDefault="0051391F" w:rsidP="00B50EB8">
            <w:pPr>
              <w:spacing w:after="58" w:line="360" w:lineRule="auto"/>
              <w:ind w:left="-6" w:hanging="11"/>
              <w:rPr>
                <w:rFonts w:ascii="Arial" w:eastAsia="Arial" w:hAnsi="Arial" w:cs="Arial"/>
                <w:b/>
                <w:sz w:val="28"/>
              </w:rPr>
            </w:pPr>
            <w:r w:rsidRPr="00F535C4">
              <w:rPr>
                <w:bCs/>
                <w:sz w:val="28"/>
                <w:szCs w:val="28"/>
              </w:rPr>
              <w:t>В диапазоне средних звуковых частот, аналогично RC усилителям на биполярных транзисторах, разделительными конденсаторами С</w:t>
            </w:r>
            <w:r w:rsidRPr="00F535C4">
              <w:rPr>
                <w:bCs/>
                <w:sz w:val="28"/>
                <w:szCs w:val="28"/>
                <w:vertAlign w:val="subscript"/>
              </w:rPr>
              <w:t>P1</w:t>
            </w:r>
            <w:r w:rsidRPr="00AB13E5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и С</w:t>
            </w:r>
            <w:r w:rsidRPr="00F535C4">
              <w:rPr>
                <w:bCs/>
                <w:sz w:val="28"/>
                <w:szCs w:val="28"/>
                <w:vertAlign w:val="subscript"/>
              </w:rPr>
              <w:t>P2</w:t>
            </w:r>
            <w:r w:rsidRPr="00F535C4">
              <w:rPr>
                <w:bCs/>
                <w:sz w:val="28"/>
                <w:szCs w:val="28"/>
              </w:rPr>
              <w:t>, а также емкостями C</w:t>
            </w:r>
            <w:r w:rsidRPr="00F535C4">
              <w:rPr>
                <w:bCs/>
                <w:sz w:val="28"/>
                <w:szCs w:val="28"/>
                <w:vertAlign w:val="subscript"/>
              </w:rPr>
              <w:t>Пр</w:t>
            </w:r>
            <w:r w:rsidRPr="00F535C4">
              <w:rPr>
                <w:bCs/>
                <w:sz w:val="28"/>
                <w:szCs w:val="28"/>
              </w:rPr>
              <w:t>, С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AB13E5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и С</w:t>
            </w:r>
            <w:r w:rsidRPr="00F535C4">
              <w:rPr>
                <w:bCs/>
                <w:sz w:val="28"/>
                <w:szCs w:val="28"/>
                <w:vertAlign w:val="subscript"/>
              </w:rPr>
              <w:t>HΣ</w:t>
            </w:r>
            <w:r w:rsidRPr="00AB13E5">
              <w:rPr>
                <w:bCs/>
                <w:sz w:val="28"/>
                <w:szCs w:val="28"/>
                <w:vertAlign w:val="subscript"/>
              </w:rPr>
              <w:t xml:space="preserve"> </w:t>
            </w:r>
            <w:r w:rsidRPr="00F535C4">
              <w:rPr>
                <w:bCs/>
                <w:sz w:val="28"/>
                <w:szCs w:val="28"/>
              </w:rPr>
              <w:t>можно пренебречь. Исходя из этого модель усилителя для средних звуковых часто</w:t>
            </w:r>
            <w:r w:rsidR="000166AA">
              <w:rPr>
                <w:bCs/>
                <w:sz w:val="28"/>
                <w:szCs w:val="28"/>
              </w:rPr>
              <w:t>т будет иметь</w:t>
            </w:r>
            <w:r w:rsidR="009D000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вид </w:t>
            </w:r>
            <w:r w:rsidR="009D0001">
              <w:rPr>
                <w:bCs/>
                <w:sz w:val="28"/>
                <w:szCs w:val="28"/>
              </w:rPr>
              <w:t>(рис. 3.1.4)</w:t>
            </w:r>
            <w:r>
              <w:rPr>
                <w:bCs/>
                <w:sz w:val="28"/>
                <w:szCs w:val="28"/>
              </w:rPr>
              <w:t>.</w:t>
            </w:r>
            <w:r w:rsidRPr="00F535C4"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  <w:p w:rsidR="00B50EB8" w:rsidRPr="00B50EB8" w:rsidRDefault="00B50EB8" w:rsidP="00B50EB8">
            <w:pPr>
              <w:spacing w:after="58" w:line="360" w:lineRule="auto"/>
              <w:ind w:left="-6" w:hanging="11"/>
              <w:rPr>
                <w:rFonts w:eastAsia="Arial"/>
              </w:rPr>
            </w:pPr>
            <w:r w:rsidRPr="00B50EB8">
              <w:rPr>
                <w:rFonts w:eastAsia="Arial"/>
              </w:rPr>
              <w:t xml:space="preserve">9. </w:t>
            </w:r>
            <w:r w:rsidRPr="00B50EB8">
              <w:rPr>
                <w:rFonts w:eastAsia="Arial"/>
                <w:lang w:val="en-US"/>
              </w:rPr>
              <w:t>http</w:t>
            </w:r>
            <w:r w:rsidRPr="00B50EB8">
              <w:rPr>
                <w:rFonts w:eastAsia="Arial"/>
              </w:rPr>
              <w:t>://</w:t>
            </w:r>
            <w:r w:rsidRPr="00B50EB8">
              <w:rPr>
                <w:rFonts w:eastAsia="Arial"/>
                <w:lang w:val="en-US"/>
              </w:rPr>
              <w:t>studopedia</w:t>
            </w:r>
            <w:r w:rsidRPr="00B50EB8">
              <w:rPr>
                <w:rFonts w:eastAsia="Arial"/>
              </w:rPr>
              <w:t>.</w:t>
            </w:r>
            <w:r w:rsidRPr="00B50EB8">
              <w:rPr>
                <w:rFonts w:eastAsia="Arial"/>
                <w:lang w:val="en-US"/>
              </w:rPr>
              <w:t>ru</w:t>
            </w:r>
            <w:r w:rsidRPr="00B50EB8">
              <w:rPr>
                <w:rFonts w:eastAsia="Arial"/>
              </w:rPr>
              <w:t>/7_35310_</w:t>
            </w:r>
            <w:r w:rsidRPr="00B50EB8">
              <w:rPr>
                <w:rFonts w:eastAsia="Arial"/>
                <w:lang w:val="en-US"/>
              </w:rPr>
              <w:t>usilitelniy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kaskad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s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obshchim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istokom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na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polevih</w:t>
            </w:r>
            <w:r w:rsidRPr="00B50EB8">
              <w:rPr>
                <w:rFonts w:eastAsia="Arial"/>
              </w:rPr>
              <w:t>-</w:t>
            </w:r>
            <w:r w:rsidRPr="00B50EB8">
              <w:rPr>
                <w:rFonts w:eastAsia="Arial"/>
                <w:lang w:val="en-US"/>
              </w:rPr>
              <w:t>tranzistorah</w:t>
            </w:r>
            <w:r w:rsidRPr="00B50EB8">
              <w:rPr>
                <w:rFonts w:eastAsia="Arial"/>
              </w:rPr>
              <w:t>.</w:t>
            </w:r>
            <w:r w:rsidRPr="00B50EB8">
              <w:rPr>
                <w:rFonts w:eastAsia="Arial"/>
                <w:lang w:val="en-US"/>
              </w:rPr>
              <w:t>html</w:t>
            </w:r>
          </w:p>
          <w:p w:rsidR="009D0001" w:rsidRDefault="0051391F" w:rsidP="0051391F">
            <w:pPr>
              <w:spacing w:line="360" w:lineRule="auto"/>
              <w:rPr>
                <w:bCs/>
                <w:sz w:val="28"/>
                <w:szCs w:val="28"/>
              </w:rPr>
            </w:pPr>
            <w:r w:rsidRPr="00F535C4">
              <w:rPr>
                <w:b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1CF57106" wp14:editId="0EFDB3B2">
                  <wp:extent cx="3381375" cy="1400175"/>
                  <wp:effectExtent l="0" t="0" r="9525" b="9525"/>
                  <wp:docPr id="26" name="Рисунок 26" descr="http://www.vasiligordee.narod.ru/radio/20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vasiligordee.narod.ru/radio/20R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9"/>
                          <a:stretch/>
                        </pic:blipFill>
                        <pic:spPr bwMode="auto">
                          <a:xfrm>
                            <a:off x="0" y="0"/>
                            <a:ext cx="33813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24"/>
                <w:szCs w:val="24"/>
              </w:rPr>
              <w:br/>
            </w:r>
            <w:r w:rsidR="00DB4215">
              <w:rPr>
                <w:bCs/>
                <w:sz w:val="28"/>
                <w:szCs w:val="28"/>
              </w:rPr>
              <w:t>Рис.</w:t>
            </w:r>
            <w:r w:rsidR="00AA262A">
              <w:rPr>
                <w:bCs/>
                <w:sz w:val="28"/>
                <w:szCs w:val="28"/>
              </w:rPr>
              <w:t xml:space="preserve"> </w:t>
            </w:r>
            <w:r w:rsidR="00DB4215">
              <w:rPr>
                <w:bCs/>
                <w:sz w:val="28"/>
                <w:szCs w:val="28"/>
              </w:rPr>
              <w:t>3.</w:t>
            </w:r>
            <w:r w:rsidR="00AA262A">
              <w:rPr>
                <w:bCs/>
                <w:sz w:val="28"/>
                <w:szCs w:val="28"/>
              </w:rPr>
              <w:t>1.</w:t>
            </w:r>
            <w:r w:rsidR="00DB4215">
              <w:rPr>
                <w:bCs/>
                <w:sz w:val="28"/>
                <w:szCs w:val="28"/>
              </w:rPr>
              <w:t>4</w:t>
            </w:r>
            <w:r w:rsidR="00AA262A">
              <w:rPr>
                <w:bCs/>
                <w:sz w:val="28"/>
                <w:szCs w:val="28"/>
              </w:rPr>
              <w:t xml:space="preserve"> -</w:t>
            </w:r>
            <w:r w:rsidRPr="009A4003">
              <w:rPr>
                <w:bCs/>
                <w:sz w:val="28"/>
                <w:szCs w:val="28"/>
              </w:rPr>
              <w:t xml:space="preserve"> М</w:t>
            </w:r>
            <w:r w:rsidRPr="00F535C4">
              <w:rPr>
                <w:bCs/>
                <w:sz w:val="28"/>
                <w:szCs w:val="28"/>
              </w:rPr>
              <w:t>одель усилителя в ди</w:t>
            </w:r>
            <w:r w:rsidRPr="009A4003">
              <w:rPr>
                <w:bCs/>
                <w:sz w:val="28"/>
                <w:szCs w:val="28"/>
              </w:rPr>
              <w:t>апазоне средних звуковых частот</w:t>
            </w:r>
            <w:r w:rsidR="00AA262A">
              <w:rPr>
                <w:bCs/>
                <w:sz w:val="28"/>
                <w:szCs w:val="28"/>
              </w:rPr>
              <w:t>.</w:t>
            </w:r>
            <w:r w:rsidR="00B50EB8" w:rsidRPr="00B50EB8">
              <w:rPr>
                <w:bCs/>
                <w:sz w:val="28"/>
                <w:szCs w:val="28"/>
              </w:rPr>
              <w:t xml:space="preserve"> [10]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Cs/>
                <w:i/>
                <w:sz w:val="28"/>
                <w:szCs w:val="28"/>
              </w:rPr>
              <w:t>Определим коэффицие</w:t>
            </w:r>
            <w:r>
              <w:rPr>
                <w:bCs/>
                <w:i/>
                <w:sz w:val="28"/>
                <w:szCs w:val="28"/>
              </w:rPr>
              <w:t>нт усиления схемы по напряжению: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Cs/>
                <w:sz w:val="28"/>
                <w:szCs w:val="28"/>
              </w:rPr>
              <w:t>Выходное напряжение можно записать в следующем виде:</w:t>
            </w:r>
            <w:r w:rsidRPr="009A4003">
              <w:rPr>
                <w:bCs/>
                <w:sz w:val="28"/>
                <w:szCs w:val="28"/>
              </w:rPr>
              <w:br/>
            </w:r>
            <w:r w:rsidRPr="00F535C4">
              <w:rPr>
                <w:bCs/>
                <w:sz w:val="28"/>
                <w:szCs w:val="28"/>
              </w:rPr>
              <w:t>U</w:t>
            </w:r>
            <w:r w:rsidRPr="00F535C4">
              <w:rPr>
                <w:bCs/>
                <w:sz w:val="28"/>
                <w:szCs w:val="28"/>
                <w:vertAlign w:val="subscript"/>
              </w:rPr>
              <w:t>Вых</w:t>
            </w:r>
            <w:r w:rsidRPr="009A4003">
              <w:rPr>
                <w:bCs/>
                <w:sz w:val="28"/>
                <w:szCs w:val="28"/>
              </w:rPr>
              <w:t> </w:t>
            </w:r>
            <w:r w:rsidR="00113013">
              <w:rPr>
                <w:bCs/>
                <w:sz w:val="28"/>
                <w:szCs w:val="28"/>
              </w:rPr>
              <w:t>= -S*</w:t>
            </w:r>
            <w:r w:rsidRPr="00F535C4">
              <w:rPr>
                <w:bCs/>
                <w:sz w:val="28"/>
                <w:szCs w:val="28"/>
              </w:rPr>
              <w:t>U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="00113013">
              <w:rPr>
                <w:bCs/>
                <w:sz w:val="28"/>
                <w:szCs w:val="28"/>
              </w:rPr>
              <w:t>*</w:t>
            </w:r>
            <w:r w:rsidRPr="00F535C4">
              <w:rPr>
                <w:bCs/>
                <w:sz w:val="28"/>
                <w:szCs w:val="28"/>
              </w:rPr>
              <w:t>R</w:t>
            </w:r>
            <w:r w:rsidRPr="00F535C4">
              <w:rPr>
                <w:bCs/>
                <w:sz w:val="28"/>
                <w:szCs w:val="28"/>
                <w:vertAlign w:val="subscript"/>
              </w:rPr>
              <w:t>Э</w:t>
            </w:r>
            <w:r w:rsidRPr="00F535C4">
              <w:rPr>
                <w:bCs/>
                <w:sz w:val="28"/>
                <w:szCs w:val="28"/>
              </w:rPr>
              <w:t>, где R</w:t>
            </w:r>
            <w:r w:rsidRPr="00F535C4">
              <w:rPr>
                <w:bCs/>
                <w:sz w:val="28"/>
                <w:szCs w:val="28"/>
                <w:vertAlign w:val="subscript"/>
              </w:rPr>
              <w:t>Э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= R</w:t>
            </w:r>
            <w:r w:rsidRPr="00F535C4">
              <w:rPr>
                <w:bCs/>
                <w:sz w:val="28"/>
                <w:szCs w:val="28"/>
                <w:vertAlign w:val="subscript"/>
              </w:rPr>
              <w:t>i</w:t>
            </w:r>
            <w:r w:rsidRPr="00F535C4">
              <w:rPr>
                <w:bCs/>
                <w:sz w:val="28"/>
                <w:szCs w:val="28"/>
              </w:rPr>
              <w:t>||R</w:t>
            </w:r>
            <w:r w:rsidRPr="00F535C4">
              <w:rPr>
                <w:bCs/>
                <w:sz w:val="28"/>
                <w:szCs w:val="28"/>
                <w:vertAlign w:val="subscript"/>
              </w:rPr>
              <w:t>C</w:t>
            </w:r>
            <w:r w:rsidRPr="00F535C4">
              <w:rPr>
                <w:bCs/>
                <w:sz w:val="28"/>
                <w:szCs w:val="28"/>
              </w:rPr>
              <w:t>||R</w:t>
            </w:r>
            <w:r w:rsidRPr="00F535C4">
              <w:rPr>
                <w:bCs/>
                <w:sz w:val="28"/>
                <w:szCs w:val="28"/>
                <w:vertAlign w:val="subscript"/>
              </w:rPr>
              <w:t>H</w:t>
            </w:r>
            <w:r w:rsidRPr="00F535C4">
              <w:rPr>
                <w:bCs/>
                <w:sz w:val="28"/>
                <w:szCs w:val="28"/>
              </w:rPr>
              <w:t>, U</w:t>
            </w:r>
            <w:r w:rsidRPr="00F535C4">
              <w:rPr>
                <w:bCs/>
                <w:sz w:val="28"/>
                <w:szCs w:val="28"/>
                <w:vertAlign w:val="subscript"/>
              </w:rPr>
              <w:t>ЗИ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= U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.</w:t>
            </w:r>
            <w:r w:rsidR="00BD1762">
              <w:rPr>
                <w:bCs/>
                <w:sz w:val="28"/>
                <w:szCs w:val="28"/>
              </w:rPr>
              <w:t xml:space="preserve">     (6)</w:t>
            </w:r>
            <w:r w:rsidRPr="009A4003">
              <w:rPr>
                <w:bCs/>
                <w:sz w:val="28"/>
                <w:szCs w:val="28"/>
              </w:rPr>
              <w:br/>
            </w:r>
            <w:r w:rsidRPr="00F535C4">
              <w:rPr>
                <w:bCs/>
                <w:sz w:val="28"/>
                <w:szCs w:val="28"/>
              </w:rPr>
              <w:t>Т.к. R</w:t>
            </w:r>
            <w:r w:rsidRPr="00F535C4">
              <w:rPr>
                <w:bCs/>
                <w:sz w:val="28"/>
                <w:szCs w:val="28"/>
                <w:vertAlign w:val="subscript"/>
              </w:rPr>
              <w:t>i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для маломощных полевых транзисторов порядка сотен кОм, R</w:t>
            </w:r>
            <w:r w:rsidRPr="00F535C4">
              <w:rPr>
                <w:bCs/>
                <w:sz w:val="28"/>
                <w:szCs w:val="28"/>
                <w:vertAlign w:val="subscript"/>
              </w:rPr>
              <w:t>H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– единицы МОм, а R</w:t>
            </w:r>
            <w:r w:rsidRPr="00F535C4">
              <w:rPr>
                <w:bCs/>
                <w:sz w:val="28"/>
                <w:szCs w:val="28"/>
                <w:vertAlign w:val="subscript"/>
              </w:rPr>
              <w:t>C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– десятки кОм, то R</w:t>
            </w:r>
            <w:r w:rsidRPr="00F535C4">
              <w:rPr>
                <w:bCs/>
                <w:sz w:val="28"/>
                <w:szCs w:val="28"/>
                <w:vertAlign w:val="subscript"/>
              </w:rPr>
              <w:t>Э</w:t>
            </w:r>
            <w:r w:rsidRPr="009A4003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≈ R</w:t>
            </w:r>
            <w:r w:rsidRPr="00F535C4">
              <w:rPr>
                <w:bCs/>
                <w:sz w:val="28"/>
                <w:szCs w:val="28"/>
                <w:vertAlign w:val="subscript"/>
              </w:rPr>
              <w:t>C</w:t>
            </w:r>
            <w:r w:rsidR="00A7325E">
              <w:rPr>
                <w:bCs/>
                <w:sz w:val="28"/>
                <w:szCs w:val="28"/>
              </w:rPr>
              <w:t>.</w:t>
            </w:r>
          </w:p>
          <w:p w:rsidR="0051391F" w:rsidRDefault="0051391F" w:rsidP="0051391F">
            <w:pPr>
              <w:spacing w:line="360" w:lineRule="auto"/>
              <w:rPr>
                <w:b/>
                <w:bCs/>
                <w:color w:val="000000"/>
                <w:sz w:val="27"/>
                <w:szCs w:val="27"/>
              </w:rPr>
            </w:pPr>
            <w:r w:rsidRPr="009A4003">
              <w:rPr>
                <w:bCs/>
                <w:sz w:val="28"/>
                <w:szCs w:val="28"/>
              </w:rPr>
              <w:t>Следовательно:</w:t>
            </w:r>
            <w:r w:rsidRPr="009A4003">
              <w:rPr>
                <w:bCs/>
                <w:sz w:val="28"/>
                <w:szCs w:val="28"/>
              </w:rPr>
              <w:br/>
            </w:r>
            <w:r w:rsidRPr="00F535C4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855A67E" wp14:editId="48E10A49">
                  <wp:extent cx="1828800" cy="400050"/>
                  <wp:effectExtent l="0" t="0" r="0" b="0"/>
                  <wp:docPr id="27" name="Рисунок 27" descr="http://www.vasiligordee.narod.ru/radio/20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vasiligordee.narod.ru/radio/20F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12" t="16923" r="8085" b="18462"/>
                          <a:stretch/>
                        </pic:blipFill>
                        <pic:spPr bwMode="auto">
                          <a:xfrm>
                            <a:off x="0" y="0"/>
                            <a:ext cx="18288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bCs/>
                <w:sz w:val="28"/>
                <w:szCs w:val="28"/>
              </w:rPr>
              <w:t xml:space="preserve">     </w:t>
            </w:r>
            <w:r w:rsidR="00B50EB8" w:rsidRPr="00B50EB8">
              <w:rPr>
                <w:bCs/>
                <w:sz w:val="28"/>
                <w:szCs w:val="28"/>
              </w:rPr>
              <w:t xml:space="preserve">                                         </w:t>
            </w:r>
            <w:r w:rsidR="00A1599A">
              <w:rPr>
                <w:bCs/>
                <w:sz w:val="28"/>
                <w:szCs w:val="28"/>
              </w:rPr>
              <w:t>(7)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Cs/>
                <w:i/>
                <w:sz w:val="28"/>
                <w:szCs w:val="28"/>
              </w:rPr>
              <w:t>Определени</w:t>
            </w:r>
            <w:r>
              <w:rPr>
                <w:bCs/>
                <w:i/>
                <w:sz w:val="28"/>
                <w:szCs w:val="28"/>
              </w:rPr>
              <w:t>е коэффициента усиления по току: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:rsidR="0051391F" w:rsidRPr="0051391F" w:rsidRDefault="0051391F" w:rsidP="0051391F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51391F">
              <w:rPr>
                <w:bCs/>
                <w:color w:val="000000"/>
                <w:sz w:val="28"/>
                <w:szCs w:val="28"/>
              </w:rPr>
              <w:t>Коэффициент усиления по току определяется аналогично биполярным транзисторным каскадам:</w:t>
            </w:r>
          </w:p>
          <w:p w:rsidR="0051391F" w:rsidRDefault="0051391F" w:rsidP="0051391F">
            <w:pPr>
              <w:spacing w:line="360" w:lineRule="auto"/>
              <w:rPr>
                <w:bCs/>
                <w:i/>
                <w:sz w:val="28"/>
                <w:szCs w:val="28"/>
              </w:rPr>
            </w:pPr>
            <w:r w:rsidRPr="0051391F">
              <w:rPr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7C547C8A" wp14:editId="503ABB29">
                  <wp:extent cx="1695450" cy="733425"/>
                  <wp:effectExtent l="0" t="0" r="0" b="9525"/>
                  <wp:docPr id="28" name="Рисунок 28" descr="http://www.vasiligordee.narod.ru/radio/20F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vasiligordee.narod.ru/radio/20F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99" r="7373" b="11494"/>
                          <a:stretch/>
                        </pic:blipFill>
                        <pic:spPr bwMode="auto">
                          <a:xfrm>
                            <a:off x="0" y="0"/>
                            <a:ext cx="16954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bCs/>
                <w:color w:val="000000"/>
                <w:sz w:val="28"/>
                <w:szCs w:val="28"/>
              </w:rPr>
              <w:t xml:space="preserve">        </w:t>
            </w:r>
            <w:r w:rsidR="00B50EB8" w:rsidRPr="00B50EB8">
              <w:rPr>
                <w:bCs/>
                <w:color w:val="000000"/>
                <w:sz w:val="28"/>
                <w:szCs w:val="28"/>
              </w:rPr>
              <w:t xml:space="preserve">                                         </w:t>
            </w:r>
            <w:r w:rsidR="00A1599A">
              <w:rPr>
                <w:bCs/>
                <w:color w:val="000000"/>
                <w:sz w:val="28"/>
                <w:szCs w:val="28"/>
              </w:rPr>
              <w:t xml:space="preserve"> (8)</w:t>
            </w:r>
            <w:r w:rsidRPr="0051391F">
              <w:rPr>
                <w:b/>
                <w:bCs/>
                <w:color w:val="000000"/>
                <w:sz w:val="27"/>
                <w:szCs w:val="27"/>
              </w:rPr>
              <w:br/>
            </w:r>
            <w:r w:rsidRPr="0051391F">
              <w:rPr>
                <w:bCs/>
                <w:color w:val="000000"/>
                <w:sz w:val="28"/>
                <w:szCs w:val="28"/>
              </w:rPr>
              <w:t>Анализируя это выражение, получим |k</w:t>
            </w:r>
            <w:r w:rsidRPr="0051391F">
              <w:rPr>
                <w:bCs/>
                <w:color w:val="000000"/>
                <w:sz w:val="28"/>
                <w:szCs w:val="28"/>
                <w:vertAlign w:val="subscript"/>
              </w:rPr>
              <w:t>i</w:t>
            </w:r>
            <w:r w:rsidRPr="0051391F">
              <w:rPr>
                <w:bCs/>
                <w:color w:val="000000"/>
                <w:sz w:val="28"/>
                <w:szCs w:val="28"/>
              </w:rPr>
              <w:t>|&gt;&gt;1</w:t>
            </w:r>
            <w:r>
              <w:rPr>
                <w:b/>
                <w:bCs/>
                <w:sz w:val="24"/>
                <w:szCs w:val="24"/>
              </w:rPr>
              <w:br/>
            </w:r>
            <w:r w:rsidR="00F535C4" w:rsidRPr="00F535C4">
              <w:rPr>
                <w:bCs/>
                <w:i/>
                <w:sz w:val="28"/>
                <w:szCs w:val="28"/>
              </w:rPr>
              <w:t xml:space="preserve">Определение входного сопротивления: </w:t>
            </w:r>
          </w:p>
          <w:p w:rsidR="00F535C4" w:rsidRPr="00F535C4" w:rsidRDefault="00F535C4" w:rsidP="0051391F">
            <w:pPr>
              <w:spacing w:line="360" w:lineRule="auto"/>
              <w:rPr>
                <w:b/>
                <w:bCs/>
                <w:color w:val="000000"/>
                <w:sz w:val="27"/>
                <w:szCs w:val="27"/>
              </w:rPr>
            </w:pPr>
            <w:r w:rsidRPr="00F535C4">
              <w:rPr>
                <w:bCs/>
                <w:sz w:val="28"/>
                <w:szCs w:val="28"/>
              </w:rPr>
              <w:t>Из модели следует, что: R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=R</w:t>
            </w:r>
            <w:r w:rsidRPr="00F535C4">
              <w:rPr>
                <w:bCs/>
                <w:sz w:val="28"/>
                <w:szCs w:val="28"/>
                <w:vertAlign w:val="subscript"/>
              </w:rPr>
              <w:t>З</w:t>
            </w:r>
            <w:r w:rsidR="0051391F" w:rsidRPr="0051391F">
              <w:rPr>
                <w:bCs/>
                <w:sz w:val="28"/>
                <w:szCs w:val="28"/>
              </w:rPr>
              <w:t xml:space="preserve">. </w:t>
            </w:r>
            <w:r w:rsidRPr="00F535C4">
              <w:rPr>
                <w:bCs/>
                <w:sz w:val="28"/>
                <w:szCs w:val="28"/>
              </w:rPr>
              <w:t>На высоких частотах необходимо учитывать влияние С</w:t>
            </w:r>
            <w:r w:rsidRPr="00F535C4">
              <w:rPr>
                <w:bCs/>
                <w:sz w:val="28"/>
                <w:szCs w:val="28"/>
                <w:vertAlign w:val="subscript"/>
              </w:rPr>
              <w:t>Пр</w:t>
            </w:r>
            <w:r w:rsidRPr="0051391F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и С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, при этом входное сопротивление будет определяться в виде: R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=R</w:t>
            </w:r>
            <w:r w:rsidRPr="00F535C4">
              <w:rPr>
                <w:bCs/>
                <w:sz w:val="28"/>
                <w:szCs w:val="28"/>
                <w:vertAlign w:val="subscript"/>
              </w:rPr>
              <w:t>З</w:t>
            </w:r>
            <w:r w:rsidRPr="00F535C4">
              <w:rPr>
                <w:bCs/>
                <w:sz w:val="28"/>
                <w:szCs w:val="28"/>
              </w:rPr>
              <w:t>||C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||C</w:t>
            </w:r>
            <w:r w:rsidRPr="00F535C4">
              <w:rPr>
                <w:bCs/>
                <w:sz w:val="28"/>
                <w:szCs w:val="28"/>
                <w:vertAlign w:val="subscript"/>
              </w:rPr>
              <w:t>Спр</w:t>
            </w:r>
            <w:r w:rsidRPr="00F535C4">
              <w:rPr>
                <w:bCs/>
                <w:sz w:val="28"/>
                <w:szCs w:val="28"/>
              </w:rPr>
              <w:t>•(1+k</w:t>
            </w:r>
            <w:r w:rsidRPr="00F535C4">
              <w:rPr>
                <w:bCs/>
                <w:sz w:val="28"/>
                <w:szCs w:val="28"/>
                <w:vertAlign w:val="subscript"/>
              </w:rPr>
              <w:t>U</w:t>
            </w:r>
            <w:r w:rsidRPr="00F535C4">
              <w:rPr>
                <w:bCs/>
                <w:sz w:val="28"/>
                <w:szCs w:val="28"/>
              </w:rPr>
              <w:t>).</w:t>
            </w:r>
            <w:r w:rsidR="0051391F">
              <w:rPr>
                <w:b/>
                <w:bCs/>
                <w:sz w:val="24"/>
                <w:szCs w:val="24"/>
              </w:rPr>
              <w:t xml:space="preserve"> </w:t>
            </w:r>
            <w:r w:rsidRPr="00F535C4">
              <w:rPr>
                <w:bCs/>
                <w:sz w:val="28"/>
                <w:szCs w:val="28"/>
              </w:rPr>
              <w:t>При значениях коэффициента усиления (10÷100), и при характерных значениях С</w:t>
            </w:r>
            <w:r w:rsidRPr="00F535C4">
              <w:rPr>
                <w:bCs/>
                <w:sz w:val="28"/>
                <w:szCs w:val="28"/>
                <w:vertAlign w:val="subscript"/>
              </w:rPr>
              <w:t>ПР</w:t>
            </w:r>
            <w:r w:rsidRPr="00F535C4">
              <w:rPr>
                <w:bCs/>
                <w:sz w:val="28"/>
                <w:szCs w:val="28"/>
              </w:rPr>
              <w:t>≈1пФ, получаем преобладающее действие С</w:t>
            </w:r>
            <w:r w:rsidRPr="00F535C4">
              <w:rPr>
                <w:bCs/>
                <w:sz w:val="28"/>
                <w:szCs w:val="28"/>
                <w:vertAlign w:val="subscript"/>
              </w:rPr>
              <w:t>ПР</w:t>
            </w:r>
            <w:r w:rsidRPr="0051391F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под С</w:t>
            </w:r>
            <w:r w:rsidRPr="00F535C4">
              <w:rPr>
                <w:bCs/>
                <w:sz w:val="28"/>
                <w:szCs w:val="28"/>
                <w:vertAlign w:val="subscript"/>
              </w:rPr>
              <w:t>Вх</w:t>
            </w:r>
            <w:r w:rsidRPr="00F535C4">
              <w:rPr>
                <w:bCs/>
                <w:sz w:val="28"/>
                <w:szCs w:val="28"/>
              </w:rPr>
              <w:t>, значение которой порядка единиц пФ.</w:t>
            </w:r>
          </w:p>
          <w:p w:rsidR="00F535C4" w:rsidRDefault="00F535C4" w:rsidP="0051391F">
            <w:pPr>
              <w:rPr>
                <w:bCs/>
                <w:sz w:val="28"/>
                <w:szCs w:val="28"/>
              </w:rPr>
            </w:pPr>
            <w:r w:rsidRPr="00F535C4">
              <w:rPr>
                <w:bCs/>
                <w:i/>
                <w:sz w:val="28"/>
                <w:szCs w:val="28"/>
              </w:rPr>
              <w:t>Опре</w:t>
            </w:r>
            <w:r w:rsidR="0051391F">
              <w:rPr>
                <w:bCs/>
                <w:i/>
                <w:sz w:val="28"/>
                <w:szCs w:val="28"/>
              </w:rPr>
              <w:t>деление выходного сопротивления:</w:t>
            </w:r>
            <w:r w:rsidRPr="00F535C4"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266825" cy="409575"/>
                  <wp:effectExtent l="0" t="0" r="9525" b="9525"/>
                  <wp:docPr id="29" name="Рисунок 29" descr="http://www.vasiligordee.narod.ru/radio/20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vasiligordee.narod.ru/radio/20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7" r="12500" b="17308"/>
                          <a:stretch/>
                        </pic:blipFill>
                        <pic:spPr bwMode="auto">
                          <a:xfrm>
                            <a:off x="0" y="0"/>
                            <a:ext cx="12668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b/>
                <w:bCs/>
                <w:sz w:val="24"/>
                <w:szCs w:val="24"/>
              </w:rPr>
              <w:t xml:space="preserve">                     </w:t>
            </w:r>
            <w:r w:rsidR="00B50EB8"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</w:t>
            </w:r>
            <w:r w:rsidR="00A1599A">
              <w:rPr>
                <w:b/>
                <w:bCs/>
                <w:sz w:val="24"/>
                <w:szCs w:val="24"/>
              </w:rPr>
              <w:t xml:space="preserve"> </w:t>
            </w:r>
            <w:r w:rsidR="00A1599A" w:rsidRPr="00A1599A">
              <w:rPr>
                <w:bCs/>
                <w:sz w:val="28"/>
                <w:szCs w:val="28"/>
              </w:rPr>
              <w:t>(9)</w:t>
            </w:r>
          </w:p>
          <w:p w:rsidR="00B50EB8" w:rsidRPr="00B50EB8" w:rsidRDefault="00B50EB8" w:rsidP="0051391F">
            <w:pPr>
              <w:rPr>
                <w:b/>
                <w:bCs/>
              </w:rPr>
            </w:pPr>
            <w:r w:rsidRPr="00B50EB8">
              <w:rPr>
                <w:bCs/>
              </w:rPr>
              <w:t xml:space="preserve">10. </w:t>
            </w:r>
            <w:r w:rsidRPr="00B50EB8">
              <w:rPr>
                <w:bCs/>
                <w:lang w:val="en-US"/>
              </w:rPr>
              <w:t>http</w:t>
            </w:r>
            <w:r w:rsidRPr="00B50EB8">
              <w:rPr>
                <w:bCs/>
              </w:rPr>
              <w:t>://</w:t>
            </w:r>
            <w:r w:rsidRPr="00B50EB8">
              <w:rPr>
                <w:bCs/>
                <w:lang w:val="en-US"/>
              </w:rPr>
              <w:t>life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prog</w:t>
            </w:r>
            <w:r w:rsidRPr="00B50EB8">
              <w:rPr>
                <w:bCs/>
              </w:rPr>
              <w:t>.</w:t>
            </w:r>
            <w:r w:rsidRPr="00B50EB8">
              <w:rPr>
                <w:bCs/>
                <w:lang w:val="en-US"/>
              </w:rPr>
              <w:t>ru</w:t>
            </w:r>
            <w:r w:rsidRPr="00B50EB8">
              <w:rPr>
                <w:bCs/>
              </w:rPr>
              <w:t>/1_41001_</w:t>
            </w:r>
            <w:r w:rsidRPr="00B50EB8">
              <w:rPr>
                <w:bCs/>
                <w:lang w:val="en-US"/>
              </w:rPr>
              <w:t>harakteristiki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usiliteley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napryazheniya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v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oblasti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srednih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zvukovih</w:t>
            </w:r>
            <w:r w:rsidRPr="00B50EB8">
              <w:rPr>
                <w:bCs/>
              </w:rPr>
              <w:t>-</w:t>
            </w:r>
            <w:r w:rsidRPr="00B50EB8">
              <w:rPr>
                <w:bCs/>
                <w:lang w:val="en-US"/>
              </w:rPr>
              <w:t>chastot</w:t>
            </w:r>
            <w:r w:rsidRPr="00B50EB8">
              <w:rPr>
                <w:bCs/>
              </w:rPr>
              <w:t>.</w:t>
            </w:r>
            <w:r w:rsidRPr="00B50EB8">
              <w:rPr>
                <w:bCs/>
                <w:lang w:val="en-US"/>
              </w:rPr>
              <w:t>html</w:t>
            </w:r>
          </w:p>
        </w:tc>
      </w:tr>
    </w:tbl>
    <w:tbl>
      <w:tblPr>
        <w:tblpPr w:leftFromText="180" w:rightFromText="180" w:vertAnchor="text" w:horzAnchor="margin" w:tblpY="-45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725B2" w:rsidRPr="00F535C4" w:rsidTr="006725B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33950" w:rsidRDefault="00DB4215" w:rsidP="00A732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3.2 </w:t>
            </w:r>
            <w:r w:rsidR="006725B2" w:rsidRPr="00F535C4">
              <w:rPr>
                <w:b/>
                <w:bCs/>
                <w:sz w:val="28"/>
                <w:szCs w:val="28"/>
              </w:rPr>
              <w:t>Схема с общим стоком.</w:t>
            </w:r>
          </w:p>
          <w:p w:rsidR="006725B2" w:rsidRPr="006A4889" w:rsidRDefault="006725B2" w:rsidP="0033395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535C4">
              <w:rPr>
                <w:b/>
                <w:bCs/>
                <w:sz w:val="24"/>
                <w:szCs w:val="24"/>
              </w:rPr>
              <w:br/>
            </w:r>
            <w:r w:rsidRPr="00F535C4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7C18F1A" wp14:editId="779B9C8D">
                  <wp:extent cx="3190875" cy="1695450"/>
                  <wp:effectExtent l="0" t="0" r="9525" b="9525"/>
                  <wp:docPr id="133" name="Рисунок 133" descr="http://www.vasiligordee.narod.ru/radio/020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vasiligordee.narod.ru/radio/020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3950">
              <w:rPr>
                <w:b/>
                <w:bCs/>
                <w:sz w:val="24"/>
                <w:szCs w:val="24"/>
              </w:rPr>
              <w:br/>
            </w:r>
            <w:r w:rsidR="00AA262A">
              <w:rPr>
                <w:bCs/>
                <w:sz w:val="28"/>
                <w:szCs w:val="28"/>
              </w:rPr>
              <w:t>Рис. 3.2.1 -</w:t>
            </w:r>
            <w:r w:rsidR="00333950" w:rsidRPr="00333950">
              <w:rPr>
                <w:bCs/>
                <w:sz w:val="28"/>
                <w:szCs w:val="28"/>
              </w:rPr>
              <w:t xml:space="preserve"> П</w:t>
            </w:r>
            <w:r w:rsidRPr="00F535C4">
              <w:rPr>
                <w:bCs/>
                <w:sz w:val="28"/>
                <w:szCs w:val="28"/>
              </w:rPr>
              <w:t>ринципиальная схема усилителя на ПТ по схеме с общим стоком.</w:t>
            </w:r>
            <w:r w:rsidR="006A4889" w:rsidRPr="006A4889">
              <w:rPr>
                <w:bCs/>
                <w:sz w:val="28"/>
                <w:szCs w:val="28"/>
              </w:rPr>
              <w:t xml:space="preserve"> [1</w:t>
            </w:r>
            <w:r w:rsidR="006A4889">
              <w:rPr>
                <w:bCs/>
                <w:sz w:val="28"/>
                <w:szCs w:val="28"/>
                <w:lang w:val="en-US"/>
              </w:rPr>
              <w:t>1]</w:t>
            </w:r>
          </w:p>
          <w:p w:rsidR="00333950" w:rsidRDefault="006725B2" w:rsidP="006725B2">
            <w:pPr>
              <w:rPr>
                <w:b/>
                <w:bCs/>
                <w:sz w:val="24"/>
                <w:szCs w:val="24"/>
              </w:rPr>
            </w:pPr>
            <w:r w:rsidRPr="00F535C4">
              <w:rPr>
                <w:b/>
                <w:bCs/>
                <w:sz w:val="24"/>
                <w:szCs w:val="24"/>
              </w:rPr>
              <w:t>  </w:t>
            </w:r>
          </w:p>
          <w:p w:rsidR="00B52BBC" w:rsidRPr="00F535C4" w:rsidRDefault="00B52BBC" w:rsidP="00B52BBC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F535C4">
              <w:rPr>
                <w:bCs/>
                <w:sz w:val="28"/>
                <w:szCs w:val="28"/>
              </w:rPr>
              <w:t>Расчет данной схемы по постоянному току производ</w:t>
            </w:r>
            <w:r>
              <w:rPr>
                <w:bCs/>
                <w:sz w:val="28"/>
                <w:szCs w:val="28"/>
              </w:rPr>
              <w:t xml:space="preserve">ится также, как в </w:t>
            </w:r>
            <w:r w:rsidRPr="00F535C4">
              <w:rPr>
                <w:bCs/>
                <w:sz w:val="28"/>
                <w:szCs w:val="28"/>
              </w:rPr>
              <w:t>схеме усилителя с общим истоком.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535C4">
              <w:rPr>
                <w:bCs/>
                <w:sz w:val="28"/>
                <w:szCs w:val="28"/>
              </w:rPr>
              <w:t>Для расчета стокового повторителя по переменному току воспользуемся линейн</w:t>
            </w:r>
            <w:r w:rsidRPr="00B52BBC">
              <w:rPr>
                <w:bCs/>
                <w:sz w:val="28"/>
                <w:szCs w:val="28"/>
              </w:rPr>
              <w:t xml:space="preserve">ой моделью </w:t>
            </w:r>
            <w:r w:rsidR="00DB4215">
              <w:rPr>
                <w:bCs/>
                <w:sz w:val="28"/>
                <w:szCs w:val="28"/>
              </w:rPr>
              <w:t>усилителя приведенной(рис.3.</w:t>
            </w:r>
            <w:r w:rsidR="00CA486C">
              <w:rPr>
                <w:bCs/>
                <w:sz w:val="28"/>
                <w:szCs w:val="28"/>
              </w:rPr>
              <w:t>2.1</w:t>
            </w:r>
            <w:r w:rsidRPr="00B52BBC">
              <w:rPr>
                <w:bCs/>
                <w:sz w:val="28"/>
                <w:szCs w:val="28"/>
              </w:rPr>
              <w:t>)</w:t>
            </w:r>
            <w:r w:rsidRPr="00F535C4">
              <w:rPr>
                <w:bCs/>
                <w:sz w:val="28"/>
                <w:szCs w:val="28"/>
              </w:rPr>
              <w:t>.</w:t>
            </w:r>
            <w:r w:rsidRPr="00F535C4">
              <w:rPr>
                <w:b/>
                <w:bCs/>
                <w:sz w:val="24"/>
                <w:szCs w:val="24"/>
              </w:rPr>
              <w:t xml:space="preserve"> </w:t>
            </w:r>
          </w:p>
          <w:p w:rsidR="006725B2" w:rsidRPr="006A4889" w:rsidRDefault="006725B2" w:rsidP="00B52BB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535C4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7D1D1B3" wp14:editId="376678E6">
                  <wp:extent cx="2895600" cy="1943100"/>
                  <wp:effectExtent l="0" t="0" r="0" b="0"/>
                  <wp:docPr id="32" name="Рисунок 32" descr="http://www.vasiligordee.narod.ru/radio/020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vasiligordee.narod.ru/radio/020R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6"/>
                          <a:stretch/>
                        </pic:blipFill>
                        <pic:spPr bwMode="auto">
                          <a:xfrm>
                            <a:off x="0" y="0"/>
                            <a:ext cx="2895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52BBC">
              <w:rPr>
                <w:b/>
                <w:bCs/>
                <w:sz w:val="24"/>
                <w:szCs w:val="24"/>
              </w:rPr>
              <w:br/>
            </w:r>
            <w:r w:rsidR="00AA262A">
              <w:rPr>
                <w:bCs/>
                <w:sz w:val="28"/>
                <w:szCs w:val="28"/>
              </w:rPr>
              <w:t>Рис. 3.2.2 -</w:t>
            </w:r>
            <w:r w:rsidR="00B52BBC" w:rsidRPr="00B52BBC">
              <w:rPr>
                <w:bCs/>
                <w:sz w:val="28"/>
                <w:szCs w:val="28"/>
              </w:rPr>
              <w:t xml:space="preserve"> С</w:t>
            </w:r>
            <w:r w:rsidRPr="00F535C4">
              <w:rPr>
                <w:bCs/>
                <w:sz w:val="28"/>
                <w:szCs w:val="28"/>
              </w:rPr>
              <w:t xml:space="preserve">хема </w:t>
            </w:r>
            <w:r w:rsidR="00B52BBC" w:rsidRPr="00B52BBC">
              <w:rPr>
                <w:bCs/>
                <w:sz w:val="28"/>
                <w:szCs w:val="28"/>
              </w:rPr>
              <w:t>замещения стокового повторителя</w:t>
            </w:r>
            <w:r w:rsidR="001674D7">
              <w:rPr>
                <w:bCs/>
                <w:sz w:val="28"/>
                <w:szCs w:val="28"/>
              </w:rPr>
              <w:t>.</w:t>
            </w:r>
            <w:r w:rsidR="006A4889" w:rsidRPr="006A4889">
              <w:rPr>
                <w:bCs/>
                <w:sz w:val="28"/>
                <w:szCs w:val="28"/>
              </w:rPr>
              <w:t xml:space="preserve"> [</w:t>
            </w:r>
            <w:r w:rsidR="006A4889">
              <w:rPr>
                <w:bCs/>
                <w:sz w:val="28"/>
                <w:szCs w:val="28"/>
                <w:lang w:val="en-US"/>
              </w:rPr>
              <w:t>12]</w:t>
            </w:r>
          </w:p>
          <w:p w:rsidR="00B52BBC" w:rsidRDefault="00B52BBC" w:rsidP="00CA486C">
            <w:pPr>
              <w:spacing w:after="58" w:line="360" w:lineRule="auto"/>
              <w:rPr>
                <w:b/>
                <w:bCs/>
                <w:sz w:val="24"/>
                <w:szCs w:val="24"/>
              </w:rPr>
            </w:pPr>
          </w:p>
          <w:p w:rsidR="006725B2" w:rsidRPr="00F535C4" w:rsidRDefault="00B52BBC" w:rsidP="00CA486C">
            <w:pPr>
              <w:spacing w:after="58" w:line="360" w:lineRule="auto"/>
            </w:pPr>
            <w:r w:rsidRPr="00F535C4">
              <w:rPr>
                <w:bCs/>
                <w:sz w:val="28"/>
                <w:szCs w:val="28"/>
              </w:rPr>
              <w:t>При расчете основных параметров каскада в диапазоне средних звуковых частот разделительными емкостями C</w:t>
            </w:r>
            <w:r w:rsidRPr="00F535C4">
              <w:rPr>
                <w:bCs/>
                <w:sz w:val="28"/>
                <w:szCs w:val="28"/>
                <w:vertAlign w:val="subscript"/>
              </w:rPr>
              <w:t>P1</w:t>
            </w:r>
            <w:r w:rsidRPr="00B52BBC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</w:rPr>
              <w:t>и С</w:t>
            </w:r>
            <w:r w:rsidRPr="00F535C4">
              <w:rPr>
                <w:bCs/>
                <w:sz w:val="28"/>
                <w:szCs w:val="28"/>
                <w:vertAlign w:val="subscript"/>
              </w:rPr>
              <w:t>P2</w:t>
            </w:r>
            <w:r w:rsidRPr="00B52BBC">
              <w:rPr>
                <w:bCs/>
                <w:sz w:val="28"/>
                <w:szCs w:val="28"/>
              </w:rPr>
              <w:t xml:space="preserve"> </w:t>
            </w:r>
            <w:r w:rsidRPr="00F535C4">
              <w:rPr>
                <w:bCs/>
                <w:sz w:val="28"/>
                <w:szCs w:val="28"/>
              </w:rPr>
              <w:t xml:space="preserve">можно </w:t>
            </w:r>
            <w:r w:rsidRPr="00B52BBC">
              <w:rPr>
                <w:bCs/>
                <w:sz w:val="28"/>
                <w:szCs w:val="28"/>
              </w:rPr>
              <w:t xml:space="preserve">тоже </w:t>
            </w:r>
            <w:r w:rsidRPr="00F535C4">
              <w:rPr>
                <w:bCs/>
                <w:sz w:val="28"/>
                <w:szCs w:val="28"/>
              </w:rPr>
              <w:t>пренебречь. Методика расстановки направлений напряжений и токов в модели, соответствует рассмотренной ранее при определении k</w:t>
            </w:r>
            <w:r w:rsidRPr="00B52BBC">
              <w:rPr>
                <w:bCs/>
                <w:sz w:val="28"/>
                <w:szCs w:val="28"/>
              </w:rPr>
              <w:t> </w:t>
            </w:r>
            <w:r w:rsidRPr="00F535C4">
              <w:rPr>
                <w:bCs/>
                <w:sz w:val="28"/>
                <w:szCs w:val="28"/>
                <w:vertAlign w:val="subscript"/>
              </w:rPr>
              <w:t>U</w:t>
            </w:r>
            <w:r w:rsidRPr="00F535C4">
              <w:rPr>
                <w:bCs/>
                <w:sz w:val="28"/>
                <w:szCs w:val="28"/>
              </w:rPr>
              <w:t>.</w:t>
            </w:r>
          </w:p>
        </w:tc>
      </w:tr>
    </w:tbl>
    <w:p w:rsidR="00F535C4" w:rsidRPr="00F535C4" w:rsidRDefault="00B52BBC" w:rsidP="00F535C4">
      <w:pPr>
        <w:rPr>
          <w:sz w:val="24"/>
          <w:szCs w:val="24"/>
        </w:rPr>
      </w:pPr>
      <w:r w:rsidRPr="00F535C4">
        <w:rPr>
          <w:i/>
          <w:sz w:val="28"/>
          <w:szCs w:val="28"/>
        </w:rPr>
        <w:t>Определение коэф</w:t>
      </w:r>
      <w:r>
        <w:rPr>
          <w:i/>
          <w:sz w:val="28"/>
          <w:szCs w:val="28"/>
        </w:rPr>
        <w:t>фициента усиления по напряжению: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535C4" w:rsidRPr="00F535C4" w:rsidTr="00F535C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535C4" w:rsidRPr="00F535C4" w:rsidRDefault="00F535C4" w:rsidP="00F535C4">
            <w:pPr>
              <w:rPr>
                <w:sz w:val="28"/>
                <w:szCs w:val="28"/>
              </w:rPr>
            </w:pPr>
            <w:r w:rsidRPr="00F535C4">
              <w:rPr>
                <w:sz w:val="28"/>
                <w:szCs w:val="28"/>
              </w:rPr>
              <w:t>Выходную цепь эквивалентной схемы можно описать в соответствии со вторым зак</w:t>
            </w:r>
            <w:r w:rsidR="00B52BBC" w:rsidRPr="00B52BBC">
              <w:rPr>
                <w:sz w:val="28"/>
                <w:szCs w:val="28"/>
              </w:rPr>
              <w:t>оном Кирхгофа</w:t>
            </w:r>
            <w:r w:rsidRPr="00F535C4">
              <w:rPr>
                <w:sz w:val="28"/>
                <w:szCs w:val="28"/>
              </w:rPr>
              <w:t>:</w:t>
            </w:r>
          </w:p>
          <w:p w:rsidR="00F535C4" w:rsidRDefault="00F535C4" w:rsidP="00B52BBC">
            <w:pPr>
              <w:rPr>
                <w:sz w:val="24"/>
                <w:szCs w:val="24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2995961" cy="495300"/>
                  <wp:effectExtent l="0" t="0" r="0" b="0"/>
                  <wp:docPr id="9628" name="Рисунок 9628" descr="http://www.vasiligordee.narod.ru/radio/020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vasiligordee.narod.ru/radio/020F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08" r="4181" b="17999"/>
                          <a:stretch/>
                        </pic:blipFill>
                        <pic:spPr bwMode="auto">
                          <a:xfrm>
                            <a:off x="0" y="0"/>
                            <a:ext cx="2996784" cy="495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4"/>
                <w:szCs w:val="24"/>
              </w:rPr>
              <w:t xml:space="preserve">         (10)</w:t>
            </w:r>
          </w:p>
          <w:p w:rsidR="00356974" w:rsidRPr="00F535C4" w:rsidRDefault="00356974" w:rsidP="00B52BBC">
            <w:pPr>
              <w:rPr>
                <w:sz w:val="24"/>
                <w:szCs w:val="24"/>
              </w:rPr>
            </w:pPr>
          </w:p>
          <w:p w:rsidR="00356974" w:rsidRPr="00356974" w:rsidRDefault="00356974" w:rsidP="00F535C4">
            <w:r>
              <w:br/>
              <w:t>11,</w:t>
            </w:r>
            <w:r w:rsidRPr="00356974">
              <w:t xml:space="preserve"> 12.  </w:t>
            </w:r>
            <w:r w:rsidRPr="00356974">
              <w:rPr>
                <w:lang w:val="en-US"/>
              </w:rPr>
              <w:t>https</w:t>
            </w:r>
            <w:r w:rsidRPr="00356974">
              <w:t>://</w:t>
            </w:r>
            <w:r w:rsidRPr="00356974">
              <w:rPr>
                <w:lang w:val="en-US"/>
              </w:rPr>
              <w:t>www</w:t>
            </w:r>
            <w:r w:rsidRPr="00356974">
              <w:t>.</w:t>
            </w:r>
            <w:r w:rsidRPr="00356974">
              <w:rPr>
                <w:lang w:val="en-US"/>
              </w:rPr>
              <w:t>google</w:t>
            </w:r>
            <w:r w:rsidRPr="00356974">
              <w:t>.</w:t>
            </w:r>
            <w:r w:rsidRPr="00356974">
              <w:rPr>
                <w:lang w:val="en-US"/>
              </w:rPr>
              <w:t>ru</w:t>
            </w:r>
            <w:r w:rsidRPr="00356974">
              <w:t>/</w:t>
            </w:r>
            <w:r w:rsidRPr="00356974">
              <w:rPr>
                <w:lang w:val="en-US"/>
              </w:rPr>
              <w:t>search</w:t>
            </w:r>
            <w:r w:rsidRPr="00356974">
              <w:t>?</w:t>
            </w:r>
            <w:r w:rsidRPr="00356974">
              <w:rPr>
                <w:lang w:val="en-US"/>
              </w:rPr>
              <w:t>q</w:t>
            </w:r>
            <w:r w:rsidRPr="00356974">
              <w:t>=%</w:t>
            </w:r>
            <w:r w:rsidRPr="00356974">
              <w:rPr>
                <w:lang w:val="en-US"/>
              </w:rPr>
              <w:t>D</w:t>
            </w:r>
            <w:r w:rsidRPr="00356974">
              <w:t>0%9</w:t>
            </w:r>
            <w:r w:rsidRPr="00356974">
              <w:rPr>
                <w:lang w:val="en-US"/>
              </w:rPr>
              <w:t>F</w:t>
            </w:r>
            <w:r w:rsidRPr="00356974">
              <w:t>%</w:t>
            </w:r>
            <w:r w:rsidRPr="00356974">
              <w:rPr>
                <w:lang w:val="en-US"/>
              </w:rPr>
              <w:t>D</w:t>
            </w:r>
            <w:r w:rsidRPr="00356974">
              <w:t>1%80%</w:t>
            </w:r>
            <w:r w:rsidRPr="00356974">
              <w:rPr>
                <w:lang w:val="en-US"/>
              </w:rPr>
              <w:t>D</w:t>
            </w:r>
            <w:r w:rsidRPr="00356974">
              <w:t>0%</w:t>
            </w:r>
            <w:r w:rsidRPr="00356974">
              <w:rPr>
                <w:lang w:val="en-US"/>
              </w:rPr>
              <w:t>B</w:t>
            </w:r>
            <w:r w:rsidRPr="00356974">
              <w:t>8%</w:t>
            </w:r>
            <w:r w:rsidRPr="00356974">
              <w:rPr>
                <w:lang w:val="en-US"/>
              </w:rPr>
              <w:t>D</w:t>
            </w:r>
            <w:r w:rsidRPr="00356974">
              <w:t>0%</w:t>
            </w:r>
            <w:r w:rsidRPr="00356974">
              <w:rPr>
                <w:lang w:val="en-US"/>
              </w:rPr>
              <w:t>BD</w:t>
            </w:r>
            <w:r w:rsidRPr="00356974">
              <w:t>%</w:t>
            </w:r>
            <w:r w:rsidRPr="00356974">
              <w:rPr>
                <w:lang w:val="en-US"/>
              </w:rPr>
              <w:t>D</w:t>
            </w:r>
            <w:r w:rsidRPr="00356974">
              <w:t>1%86%</w:t>
            </w:r>
            <w:r w:rsidRPr="00356974">
              <w:rPr>
                <w:lang w:val="en-US"/>
              </w:rPr>
              <w:t>D</w:t>
            </w:r>
            <w:r w:rsidRPr="00356974">
              <w:t>0%</w:t>
            </w:r>
            <w:r w:rsidRPr="00356974">
              <w:rPr>
                <w:lang w:val="en-US"/>
              </w:rPr>
              <w:t>B</w:t>
            </w:r>
            <w:r w:rsidRPr="00356974">
              <w:t>8%</w:t>
            </w:r>
            <w:r w:rsidRPr="00356974">
              <w:rPr>
                <w:lang w:val="en-US"/>
              </w:rPr>
              <w:t>D</w:t>
            </w:r>
            <w:r w:rsidRPr="00356974">
              <w:t>0%</w:t>
            </w:r>
            <w:r w:rsidRPr="00356974">
              <w:rPr>
                <w:lang w:val="en-US"/>
              </w:rPr>
              <w:t>BF</w:t>
            </w:r>
            <w:r w:rsidRPr="00356974">
              <w:br/>
            </w:r>
          </w:p>
          <w:p w:rsidR="00B52BBC" w:rsidRDefault="00F535C4" w:rsidP="00F535C4">
            <w:pPr>
              <w:rPr>
                <w:sz w:val="24"/>
                <w:szCs w:val="24"/>
              </w:rPr>
            </w:pPr>
            <w:r w:rsidRPr="00F535C4">
              <w:rPr>
                <w:sz w:val="28"/>
                <w:szCs w:val="28"/>
              </w:rPr>
              <w:lastRenderedPageBreak/>
              <w:t>где U</w:t>
            </w:r>
            <w:r w:rsidRPr="00F535C4">
              <w:rPr>
                <w:sz w:val="28"/>
                <w:szCs w:val="28"/>
                <w:vertAlign w:val="subscript"/>
              </w:rPr>
              <w:t>ЗИ</w:t>
            </w:r>
            <w:r w:rsidRPr="00F535C4">
              <w:rPr>
                <w:sz w:val="28"/>
                <w:szCs w:val="28"/>
              </w:rPr>
              <w:t>=U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-U</w:t>
            </w:r>
            <w:r w:rsidRPr="00F535C4">
              <w:rPr>
                <w:sz w:val="28"/>
                <w:szCs w:val="28"/>
                <w:vertAlign w:val="subscript"/>
              </w:rPr>
              <w:t>Вых</w:t>
            </w:r>
            <w:r w:rsidRPr="00F535C4">
              <w:rPr>
                <w:sz w:val="28"/>
                <w:szCs w:val="28"/>
              </w:rPr>
              <w:t>. R</w:t>
            </w:r>
            <w:r w:rsidRPr="00F535C4">
              <w:rPr>
                <w:sz w:val="28"/>
                <w:szCs w:val="28"/>
                <w:vertAlign w:val="subscript"/>
              </w:rPr>
              <w:t>Экв</w:t>
            </w:r>
            <w:r w:rsidRPr="00F535C4">
              <w:rPr>
                <w:sz w:val="28"/>
                <w:szCs w:val="28"/>
              </w:rPr>
              <w:t>=R</w:t>
            </w:r>
            <w:r w:rsidRPr="00F535C4">
              <w:rPr>
                <w:sz w:val="28"/>
                <w:szCs w:val="28"/>
                <w:vertAlign w:val="subscript"/>
              </w:rPr>
              <w:t>C</w:t>
            </w:r>
            <w:r w:rsidRPr="00F535C4">
              <w:rPr>
                <w:sz w:val="28"/>
                <w:szCs w:val="28"/>
              </w:rPr>
              <w:t>||R</w:t>
            </w:r>
            <w:r w:rsidRPr="00F535C4">
              <w:rPr>
                <w:sz w:val="28"/>
                <w:szCs w:val="28"/>
                <w:vertAlign w:val="subscript"/>
              </w:rPr>
              <w:t>H</w:t>
            </w:r>
            <w:r w:rsidRPr="00F535C4">
              <w:rPr>
                <w:sz w:val="28"/>
                <w:szCs w:val="28"/>
              </w:rPr>
              <w:t>.</w:t>
            </w:r>
            <w:r w:rsidRPr="00F535C4">
              <w:rPr>
                <w:sz w:val="24"/>
                <w:szCs w:val="24"/>
              </w:rPr>
              <w:br/>
            </w:r>
          </w:p>
          <w:p w:rsidR="00F535C4" w:rsidRPr="00F535C4" w:rsidRDefault="00F535C4" w:rsidP="00F535C4">
            <w:pPr>
              <w:rPr>
                <w:sz w:val="28"/>
                <w:szCs w:val="28"/>
              </w:rPr>
            </w:pPr>
            <w:r w:rsidRPr="00F535C4">
              <w:rPr>
                <w:sz w:val="28"/>
                <w:szCs w:val="28"/>
              </w:rPr>
              <w:t>Следовательно, выходное напряжение можно представить в виде:</w:t>
            </w:r>
          </w:p>
          <w:p w:rsidR="00F535C4" w:rsidRPr="00F535C4" w:rsidRDefault="00F535C4" w:rsidP="00F535C4">
            <w:pPr>
              <w:rPr>
                <w:sz w:val="28"/>
                <w:szCs w:val="28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2619375" cy="523875"/>
                  <wp:effectExtent l="0" t="0" r="9525" b="9525"/>
                  <wp:docPr id="9629" name="Рисунок 9629" descr="http://www.vasiligordee.narod.ru/radio/020F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vasiligordee.narod.ru/radio/020F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65" b="14285"/>
                          <a:stretch/>
                        </pic:blipFill>
                        <pic:spPr bwMode="auto">
                          <a:xfrm>
                            <a:off x="0" y="0"/>
                            <a:ext cx="26193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8"/>
                <w:szCs w:val="28"/>
              </w:rPr>
              <w:t xml:space="preserve">                 (11)</w:t>
            </w:r>
            <w:r w:rsidRPr="00F535C4">
              <w:rPr>
                <w:sz w:val="24"/>
                <w:szCs w:val="24"/>
              </w:rPr>
              <w:br/>
            </w:r>
            <w:r w:rsidRPr="00F535C4">
              <w:rPr>
                <w:sz w:val="28"/>
                <w:szCs w:val="28"/>
              </w:rPr>
              <w:t>Подставляя U</w:t>
            </w:r>
            <w:r w:rsidRPr="00F535C4">
              <w:rPr>
                <w:sz w:val="28"/>
                <w:szCs w:val="28"/>
                <w:vertAlign w:val="subscript"/>
              </w:rPr>
              <w:t>ЗИ</w:t>
            </w:r>
            <w:r w:rsidRPr="00F535C4">
              <w:rPr>
                <w:sz w:val="28"/>
                <w:szCs w:val="28"/>
              </w:rPr>
              <w:t>=U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-U</w:t>
            </w:r>
            <w:r w:rsidRPr="00F535C4">
              <w:rPr>
                <w:sz w:val="28"/>
                <w:szCs w:val="28"/>
                <w:vertAlign w:val="subscript"/>
              </w:rPr>
              <w:t>Вых</w:t>
            </w:r>
            <w:r w:rsidRPr="00F535C4">
              <w:rPr>
                <w:sz w:val="28"/>
                <w:szCs w:val="28"/>
              </w:rPr>
              <w:t>, получим:</w:t>
            </w:r>
          </w:p>
          <w:p w:rsidR="00F535C4" w:rsidRPr="00F535C4" w:rsidRDefault="00F535C4" w:rsidP="00B52BBC">
            <w:pPr>
              <w:rPr>
                <w:sz w:val="24"/>
                <w:szCs w:val="24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2375234" cy="438150"/>
                  <wp:effectExtent l="0" t="0" r="6350" b="0"/>
                  <wp:docPr id="9630" name="Рисунок 9630" descr="http://www.vasiligordee.narod.ru/radio/020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vasiligordee.narod.ru/radio/020F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88" b="13635"/>
                          <a:stretch/>
                        </pic:blipFill>
                        <pic:spPr bwMode="auto">
                          <a:xfrm>
                            <a:off x="0" y="0"/>
                            <a:ext cx="2379134" cy="438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4"/>
                <w:szCs w:val="24"/>
              </w:rPr>
              <w:t xml:space="preserve">                     </w:t>
            </w:r>
            <w:r w:rsidR="00A1599A" w:rsidRPr="00A1599A">
              <w:rPr>
                <w:sz w:val="28"/>
                <w:szCs w:val="28"/>
              </w:rPr>
              <w:t>(12)</w:t>
            </w:r>
          </w:p>
          <w:p w:rsidR="00F535C4" w:rsidRPr="00CA486C" w:rsidRDefault="00B52BBC" w:rsidP="00F535C4">
            <w:pPr>
              <w:rPr>
                <w:sz w:val="28"/>
                <w:szCs w:val="28"/>
              </w:rPr>
            </w:pPr>
            <w:r w:rsidRPr="00CA486C">
              <w:rPr>
                <w:sz w:val="28"/>
                <w:szCs w:val="28"/>
              </w:rPr>
              <w:t>Преобразовав:</w:t>
            </w:r>
          </w:p>
          <w:p w:rsidR="00F535C4" w:rsidRPr="00F535C4" w:rsidRDefault="00F535C4" w:rsidP="00B52BBC">
            <w:pPr>
              <w:rPr>
                <w:sz w:val="28"/>
                <w:szCs w:val="28"/>
              </w:rPr>
            </w:pPr>
            <w:r w:rsidRPr="00A1599A">
              <w:rPr>
                <w:noProof/>
                <w:sz w:val="28"/>
                <w:szCs w:val="28"/>
              </w:rPr>
              <w:drawing>
                <wp:inline distT="0" distB="0" distL="0" distR="0" wp14:anchorId="1F85D43D" wp14:editId="6C2BFB2E">
                  <wp:extent cx="1971675" cy="563336"/>
                  <wp:effectExtent l="0" t="0" r="0" b="8255"/>
                  <wp:docPr id="9644" name="Рисунок 9644" descr="http://www.vasiligordee.narod.ru/radio/020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vasiligordee.narod.ru/radio/020F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21" t="-2127" b="-1"/>
                          <a:stretch/>
                        </pic:blipFill>
                        <pic:spPr bwMode="auto">
                          <a:xfrm>
                            <a:off x="0" y="0"/>
                            <a:ext cx="1979012" cy="56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8"/>
                <w:szCs w:val="28"/>
              </w:rPr>
              <w:t xml:space="preserve">                          </w:t>
            </w:r>
            <w:r w:rsidR="00A1599A" w:rsidRPr="00A1599A">
              <w:rPr>
                <w:sz w:val="28"/>
                <w:szCs w:val="28"/>
              </w:rPr>
              <w:t>(13)</w:t>
            </w:r>
          </w:p>
          <w:p w:rsidR="00F535C4" w:rsidRPr="00F535C4" w:rsidRDefault="00B52BBC" w:rsidP="00F535C4">
            <w:pPr>
              <w:rPr>
                <w:sz w:val="28"/>
                <w:szCs w:val="28"/>
              </w:rPr>
            </w:pPr>
            <w:r w:rsidRPr="00B52BBC">
              <w:rPr>
                <w:sz w:val="28"/>
                <w:szCs w:val="28"/>
              </w:rPr>
              <w:t>К</w:t>
            </w:r>
            <w:r w:rsidR="00F535C4" w:rsidRPr="00F535C4">
              <w:rPr>
                <w:sz w:val="28"/>
                <w:szCs w:val="28"/>
              </w:rPr>
              <w:t>оэффициент усиления повторителя по напряжению</w:t>
            </w:r>
            <w:r w:rsidRPr="00B52BBC">
              <w:rPr>
                <w:sz w:val="28"/>
                <w:szCs w:val="28"/>
              </w:rPr>
              <w:t>:</w:t>
            </w:r>
            <w:r w:rsidR="00F535C4" w:rsidRPr="00F535C4">
              <w:rPr>
                <w:sz w:val="28"/>
                <w:szCs w:val="28"/>
              </w:rPr>
              <w:t xml:space="preserve"> </w:t>
            </w:r>
          </w:p>
          <w:p w:rsidR="00F535C4" w:rsidRPr="00F535C4" w:rsidRDefault="00F535C4" w:rsidP="00B52BBC">
            <w:pPr>
              <w:rPr>
                <w:sz w:val="28"/>
                <w:szCs w:val="28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2438400" cy="475785"/>
                  <wp:effectExtent l="0" t="0" r="0" b="635"/>
                  <wp:docPr id="9634" name="Рисунок 9634" descr="http://www.vasiligordee.narod.ru/radio/020F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vasiligordee.narod.ru/radio/020F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55" t="-2127" b="17020"/>
                          <a:stretch/>
                        </pic:blipFill>
                        <pic:spPr bwMode="auto">
                          <a:xfrm>
                            <a:off x="0" y="0"/>
                            <a:ext cx="2450617" cy="478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8"/>
                <w:szCs w:val="28"/>
              </w:rPr>
              <w:t xml:space="preserve">                  </w:t>
            </w:r>
            <w:r w:rsidR="00A1599A" w:rsidRPr="00A1599A">
              <w:rPr>
                <w:sz w:val="28"/>
                <w:szCs w:val="28"/>
              </w:rPr>
              <w:t>(14)</w:t>
            </w:r>
          </w:p>
          <w:p w:rsidR="00F535C4" w:rsidRPr="00F535C4" w:rsidRDefault="00B52BBC" w:rsidP="00B52BBC">
            <w:pPr>
              <w:spacing w:line="360" w:lineRule="auto"/>
            </w:pPr>
            <w:r w:rsidRPr="00F535C4">
              <w:rPr>
                <w:sz w:val="28"/>
                <w:szCs w:val="28"/>
              </w:rPr>
              <w:t>Анализируя последнее выражение для kU, можно убедится, что kU&lt;1 и по аналогии с эмиттерным повторителем имеет значения порядка k</w:t>
            </w:r>
            <w:r w:rsidRPr="00F535C4">
              <w:rPr>
                <w:sz w:val="28"/>
                <w:szCs w:val="28"/>
                <w:vertAlign w:val="subscript"/>
              </w:rPr>
              <w:t>U</w:t>
            </w:r>
            <w:r w:rsidRPr="00F535C4">
              <w:rPr>
                <w:sz w:val="28"/>
                <w:szCs w:val="28"/>
              </w:rPr>
              <w:t>=0.9÷0.99.</w:t>
            </w:r>
          </w:p>
          <w:p w:rsidR="00F535C4" w:rsidRPr="00F535C4" w:rsidRDefault="00F535C4" w:rsidP="00F535C4">
            <w:pPr>
              <w:rPr>
                <w:i/>
                <w:sz w:val="28"/>
                <w:szCs w:val="28"/>
              </w:rPr>
            </w:pPr>
            <w:r w:rsidRPr="00F535C4">
              <w:rPr>
                <w:bCs/>
                <w:i/>
                <w:sz w:val="28"/>
                <w:szCs w:val="28"/>
              </w:rPr>
              <w:t>Определени</w:t>
            </w:r>
            <w:r w:rsidR="00B52BBC" w:rsidRPr="00B52BBC">
              <w:rPr>
                <w:bCs/>
                <w:i/>
                <w:sz w:val="28"/>
                <w:szCs w:val="28"/>
              </w:rPr>
              <w:t>е коэффициента усиления по току:</w:t>
            </w:r>
          </w:p>
          <w:p w:rsidR="00C32C62" w:rsidRPr="00CA486C" w:rsidRDefault="00F535C4" w:rsidP="00CA486C">
            <w:pPr>
              <w:rPr>
                <w:sz w:val="28"/>
                <w:szCs w:val="28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2564440" cy="485775"/>
                  <wp:effectExtent l="0" t="0" r="7620" b="0"/>
                  <wp:docPr id="9633" name="Рисунок 9633" descr="http://www.vasiligordee.narod.ru/radio/020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vasiligordee.narod.ru/radio/020F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76" t="1" r="4886" b="13999"/>
                          <a:stretch/>
                        </pic:blipFill>
                        <pic:spPr bwMode="auto">
                          <a:xfrm>
                            <a:off x="0" y="0"/>
                            <a:ext cx="2566339" cy="48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8"/>
                <w:szCs w:val="28"/>
              </w:rPr>
              <w:t xml:space="preserve">              </w:t>
            </w:r>
            <w:r w:rsidR="00A1599A" w:rsidRPr="00A1599A">
              <w:rPr>
                <w:sz w:val="28"/>
                <w:szCs w:val="28"/>
              </w:rPr>
              <w:t>(15)</w:t>
            </w:r>
            <w:r w:rsidR="00DE2471">
              <w:rPr>
                <w:sz w:val="24"/>
                <w:szCs w:val="24"/>
              </w:rPr>
              <w:br/>
            </w:r>
            <w:r w:rsidR="00C32C62" w:rsidRPr="00F535C4">
              <w:rPr>
                <w:sz w:val="28"/>
                <w:szCs w:val="28"/>
              </w:rPr>
              <w:t>Поскольку: k</w:t>
            </w:r>
            <w:r w:rsidR="00C32C62" w:rsidRPr="00F535C4">
              <w:rPr>
                <w:sz w:val="28"/>
                <w:szCs w:val="28"/>
                <w:vertAlign w:val="subscript"/>
              </w:rPr>
              <w:t>U</w:t>
            </w:r>
            <w:r w:rsidR="00C32C62" w:rsidRPr="00F535C4">
              <w:rPr>
                <w:sz w:val="28"/>
                <w:szCs w:val="28"/>
              </w:rPr>
              <w:t>≈1; R</w:t>
            </w:r>
            <w:r w:rsidR="00C32C62" w:rsidRPr="00F535C4">
              <w:rPr>
                <w:sz w:val="28"/>
                <w:szCs w:val="28"/>
                <w:vertAlign w:val="subscript"/>
              </w:rPr>
              <w:t>Вых</w:t>
            </w:r>
            <w:r w:rsidR="00C32C62" w:rsidRPr="00F535C4">
              <w:rPr>
                <w:sz w:val="28"/>
                <w:szCs w:val="28"/>
              </w:rPr>
              <w:t>≈R</w:t>
            </w:r>
            <w:r w:rsidR="00C32C62" w:rsidRPr="00F535C4">
              <w:rPr>
                <w:sz w:val="28"/>
                <w:szCs w:val="28"/>
                <w:vertAlign w:val="subscript"/>
              </w:rPr>
              <w:t>З</w:t>
            </w:r>
            <w:r w:rsidR="00C32C62" w:rsidRPr="00F535C4">
              <w:rPr>
                <w:sz w:val="28"/>
                <w:szCs w:val="28"/>
              </w:rPr>
              <w:t>; R</w:t>
            </w:r>
            <w:r w:rsidR="00C32C62" w:rsidRPr="00F535C4">
              <w:rPr>
                <w:sz w:val="28"/>
                <w:szCs w:val="28"/>
                <w:vertAlign w:val="subscript"/>
              </w:rPr>
              <w:t>H</w:t>
            </w:r>
            <w:r w:rsidR="00C32C62">
              <w:rPr>
                <w:sz w:val="28"/>
                <w:szCs w:val="28"/>
              </w:rPr>
              <w:t>≈(2÷ 5)*</w:t>
            </w:r>
            <w:r w:rsidR="00C32C62" w:rsidRPr="00F535C4">
              <w:rPr>
                <w:sz w:val="28"/>
                <w:szCs w:val="28"/>
              </w:rPr>
              <w:t>R</w:t>
            </w:r>
            <w:r w:rsidR="00C32C62" w:rsidRPr="00F535C4">
              <w:rPr>
                <w:sz w:val="28"/>
                <w:szCs w:val="28"/>
                <w:vertAlign w:val="subscript"/>
              </w:rPr>
              <w:t>Вых</w:t>
            </w:r>
            <w:r w:rsidR="00C32C62" w:rsidRPr="00F535C4">
              <w:rPr>
                <w:sz w:val="28"/>
                <w:szCs w:val="28"/>
              </w:rPr>
              <w:t>, т.е. сотни Ом – единицы кОм, то k</w:t>
            </w:r>
            <w:r w:rsidR="00C32C62" w:rsidRPr="00F535C4">
              <w:rPr>
                <w:sz w:val="28"/>
                <w:szCs w:val="28"/>
                <w:vertAlign w:val="subscript"/>
              </w:rPr>
              <w:t>i</w:t>
            </w:r>
            <w:r w:rsidR="00C32C62" w:rsidRPr="00DE2471">
              <w:rPr>
                <w:sz w:val="28"/>
                <w:szCs w:val="28"/>
              </w:rPr>
              <w:t> </w:t>
            </w:r>
            <w:r w:rsidR="00C32C62" w:rsidRPr="00F535C4">
              <w:rPr>
                <w:sz w:val="28"/>
                <w:szCs w:val="28"/>
              </w:rPr>
              <w:t>получаем порядка 10³. Следовательно, k</w:t>
            </w:r>
            <w:r w:rsidR="00C32C62" w:rsidRPr="00F535C4">
              <w:rPr>
                <w:sz w:val="28"/>
                <w:szCs w:val="28"/>
                <w:vertAlign w:val="subscript"/>
              </w:rPr>
              <w:t>i</w:t>
            </w:r>
            <w:r w:rsidR="00C32C62" w:rsidRPr="00F535C4">
              <w:rPr>
                <w:sz w:val="28"/>
                <w:szCs w:val="28"/>
              </w:rPr>
              <w:t>&gt;&gt;1.</w:t>
            </w:r>
          </w:p>
        </w:tc>
      </w:tr>
    </w:tbl>
    <w:p w:rsidR="00C32C62" w:rsidRPr="00F535C4" w:rsidRDefault="00C32C62" w:rsidP="00C32C62">
      <w:pPr>
        <w:spacing w:line="360" w:lineRule="auto"/>
        <w:rPr>
          <w:i/>
          <w:sz w:val="28"/>
          <w:szCs w:val="28"/>
        </w:rPr>
      </w:pPr>
      <w:r w:rsidRPr="00F535C4">
        <w:rPr>
          <w:i/>
          <w:sz w:val="28"/>
          <w:szCs w:val="28"/>
        </w:rPr>
        <w:t>Опр</w:t>
      </w:r>
      <w:r>
        <w:rPr>
          <w:i/>
          <w:sz w:val="28"/>
          <w:szCs w:val="28"/>
        </w:rPr>
        <w:t>еделение входного сопротивления: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535C4" w:rsidRPr="00F535C4" w:rsidTr="00F535C4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1599A" w:rsidRDefault="00DE2471" w:rsidP="00DE2471">
            <w:pPr>
              <w:spacing w:line="360" w:lineRule="auto"/>
              <w:rPr>
                <w:sz w:val="24"/>
                <w:szCs w:val="24"/>
              </w:rPr>
            </w:pPr>
            <w:r w:rsidRPr="00F535C4">
              <w:rPr>
                <w:sz w:val="28"/>
                <w:szCs w:val="28"/>
              </w:rPr>
              <w:t>Входную цепь каскада можно описать в соответсвии со вторым законом Кирхгофа:</w:t>
            </w:r>
            <w:r w:rsidRPr="00F535C4">
              <w:rPr>
                <w:sz w:val="24"/>
                <w:szCs w:val="24"/>
              </w:rPr>
              <w:br/>
            </w:r>
            <w:r w:rsidRPr="00F535C4">
              <w:rPr>
                <w:sz w:val="28"/>
                <w:szCs w:val="28"/>
              </w:rPr>
              <w:t>U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-U</w:t>
            </w:r>
            <w:r w:rsidRPr="00F535C4">
              <w:rPr>
                <w:sz w:val="28"/>
                <w:szCs w:val="28"/>
                <w:vertAlign w:val="subscript"/>
              </w:rPr>
              <w:t>Вых</w:t>
            </w:r>
            <w:r w:rsidRPr="00F535C4">
              <w:rPr>
                <w:sz w:val="28"/>
                <w:szCs w:val="28"/>
              </w:rPr>
              <w:t>=U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-k</w:t>
            </w:r>
            <w:r w:rsidRPr="00F535C4">
              <w:rPr>
                <w:sz w:val="28"/>
                <w:szCs w:val="28"/>
                <w:vertAlign w:val="subscript"/>
              </w:rPr>
              <w:t>U</w:t>
            </w:r>
            <w:r>
              <w:rPr>
                <w:sz w:val="28"/>
                <w:szCs w:val="28"/>
              </w:rPr>
              <w:t>*</w:t>
            </w:r>
            <w:r w:rsidRPr="00F535C4">
              <w:rPr>
                <w:sz w:val="28"/>
                <w:szCs w:val="28"/>
              </w:rPr>
              <w:t>U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=I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>
              <w:rPr>
                <w:sz w:val="28"/>
                <w:szCs w:val="28"/>
              </w:rPr>
              <w:t>*</w:t>
            </w:r>
            <w:r w:rsidRPr="00F535C4">
              <w:rPr>
                <w:sz w:val="28"/>
                <w:szCs w:val="28"/>
              </w:rPr>
              <w:t>R</w:t>
            </w:r>
            <w:r w:rsidRPr="00F535C4">
              <w:rPr>
                <w:sz w:val="28"/>
                <w:szCs w:val="28"/>
                <w:vertAlign w:val="subscript"/>
              </w:rPr>
              <w:t>З</w:t>
            </w:r>
            <w:r w:rsidRPr="00F535C4">
              <w:rPr>
                <w:sz w:val="28"/>
                <w:szCs w:val="28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A1599A">
              <w:rPr>
                <w:sz w:val="24"/>
                <w:szCs w:val="24"/>
              </w:rPr>
              <w:t xml:space="preserve">               </w:t>
            </w:r>
            <w:r w:rsidR="00A1599A" w:rsidRPr="00A1599A">
              <w:rPr>
                <w:sz w:val="28"/>
                <w:szCs w:val="28"/>
              </w:rPr>
              <w:t>(16)</w:t>
            </w:r>
          </w:p>
          <w:p w:rsidR="00DE2471" w:rsidRPr="00F535C4" w:rsidRDefault="00A1599A" w:rsidP="00DE247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=</w:t>
            </w:r>
            <w:r w:rsidRPr="00A1599A">
              <w:rPr>
                <w:sz w:val="28"/>
                <w:szCs w:val="28"/>
              </w:rPr>
              <w:t>&gt;</w:t>
            </w:r>
            <w:r>
              <w:rPr>
                <w:sz w:val="28"/>
                <w:szCs w:val="28"/>
              </w:rPr>
              <w:t xml:space="preserve"> </w:t>
            </w:r>
            <w:r w:rsidR="00DE2471" w:rsidRPr="00F535C4">
              <w:rPr>
                <w:sz w:val="28"/>
                <w:szCs w:val="28"/>
              </w:rPr>
              <w:t>U</w:t>
            </w:r>
            <w:r w:rsidR="00DE2471" w:rsidRPr="00F535C4">
              <w:rPr>
                <w:sz w:val="28"/>
                <w:szCs w:val="28"/>
                <w:vertAlign w:val="subscript"/>
              </w:rPr>
              <w:t>Вх</w:t>
            </w:r>
            <w:r w:rsidR="00DE2471" w:rsidRPr="00DE2471">
              <w:rPr>
                <w:sz w:val="28"/>
                <w:szCs w:val="28"/>
              </w:rPr>
              <w:t>*</w:t>
            </w:r>
            <w:r w:rsidR="00DE2471" w:rsidRPr="00F535C4">
              <w:rPr>
                <w:sz w:val="28"/>
                <w:szCs w:val="28"/>
              </w:rPr>
              <w:t>(1-k</w:t>
            </w:r>
            <w:r w:rsidR="00DE2471" w:rsidRPr="00F535C4">
              <w:rPr>
                <w:sz w:val="28"/>
                <w:szCs w:val="28"/>
                <w:vertAlign w:val="subscript"/>
              </w:rPr>
              <w:t>U</w:t>
            </w:r>
            <w:r w:rsidR="00DE2471" w:rsidRPr="00F535C4">
              <w:rPr>
                <w:sz w:val="28"/>
                <w:szCs w:val="28"/>
              </w:rPr>
              <w:t>)=I</w:t>
            </w:r>
            <w:r w:rsidR="00DE2471" w:rsidRPr="00F535C4">
              <w:rPr>
                <w:sz w:val="28"/>
                <w:szCs w:val="28"/>
                <w:vertAlign w:val="subscript"/>
              </w:rPr>
              <w:t>Вх</w:t>
            </w:r>
            <w:r w:rsidR="00DE2471" w:rsidRPr="00DE2471">
              <w:rPr>
                <w:sz w:val="28"/>
                <w:szCs w:val="28"/>
              </w:rPr>
              <w:t>*</w:t>
            </w:r>
            <w:r w:rsidR="00DE2471" w:rsidRPr="00F535C4">
              <w:rPr>
                <w:sz w:val="28"/>
                <w:szCs w:val="28"/>
              </w:rPr>
              <w:t>R</w:t>
            </w:r>
            <w:r w:rsidR="00DE2471" w:rsidRPr="00F535C4">
              <w:rPr>
                <w:sz w:val="28"/>
                <w:szCs w:val="28"/>
                <w:vertAlign w:val="subscript"/>
              </w:rPr>
              <w:t>З</w:t>
            </w:r>
            <w:r w:rsidR="00DE2471" w:rsidRPr="00DE247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             (17)</w:t>
            </w:r>
            <w:r w:rsidR="00DE2471" w:rsidRPr="00DE2471">
              <w:rPr>
                <w:sz w:val="28"/>
                <w:szCs w:val="28"/>
              </w:rPr>
              <w:br/>
              <w:t>В</w:t>
            </w:r>
            <w:r w:rsidR="00DE2471" w:rsidRPr="00F535C4">
              <w:rPr>
                <w:sz w:val="28"/>
                <w:szCs w:val="28"/>
              </w:rPr>
              <w:t>ходное сопротивление каскада:</w:t>
            </w:r>
          </w:p>
          <w:p w:rsidR="00F535C4" w:rsidRPr="00F535C4" w:rsidRDefault="00F535C4" w:rsidP="00DE2471">
            <w:pPr>
              <w:rPr>
                <w:sz w:val="24"/>
                <w:szCs w:val="24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>
                  <wp:extent cx="1806348" cy="561975"/>
                  <wp:effectExtent l="0" t="0" r="3810" b="0"/>
                  <wp:docPr id="125" name="Рисунок 125" descr="http://www.vasiligordee.narod.ru/radio/022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vasiligordee.narod.ru/radio/022F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09" r="7387" b="16001"/>
                          <a:stretch/>
                        </pic:blipFill>
                        <pic:spPr bwMode="auto">
                          <a:xfrm>
                            <a:off x="0" y="0"/>
                            <a:ext cx="1808080" cy="562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1599A">
              <w:rPr>
                <w:sz w:val="24"/>
                <w:szCs w:val="24"/>
              </w:rPr>
              <w:t xml:space="preserve">                                         </w:t>
            </w:r>
            <w:r w:rsidR="00A1599A" w:rsidRPr="00A1599A">
              <w:rPr>
                <w:sz w:val="28"/>
                <w:szCs w:val="28"/>
              </w:rPr>
              <w:t>(18)</w:t>
            </w:r>
          </w:p>
          <w:p w:rsidR="00C32C62" w:rsidRPr="00F535C4" w:rsidRDefault="00C32C62" w:rsidP="00C32C62">
            <w:pPr>
              <w:spacing w:line="360" w:lineRule="auto"/>
              <w:rPr>
                <w:sz w:val="28"/>
                <w:szCs w:val="28"/>
              </w:rPr>
            </w:pPr>
            <w:r w:rsidRPr="00F535C4">
              <w:rPr>
                <w:sz w:val="28"/>
                <w:szCs w:val="28"/>
              </w:rPr>
              <w:t>Для типовых значений k</w:t>
            </w:r>
            <w:r w:rsidRPr="00F535C4">
              <w:rPr>
                <w:sz w:val="28"/>
                <w:szCs w:val="28"/>
                <w:vertAlign w:val="subscript"/>
              </w:rPr>
              <w:t>U</w:t>
            </w:r>
            <w:r w:rsidRPr="00F535C4">
              <w:rPr>
                <w:sz w:val="28"/>
                <w:szCs w:val="28"/>
              </w:rPr>
              <w:t>=0.9÷0.99, получим R</w:t>
            </w:r>
            <w:r w:rsidRPr="00F535C4">
              <w:rPr>
                <w:sz w:val="28"/>
                <w:szCs w:val="28"/>
                <w:vertAlign w:val="subscript"/>
              </w:rPr>
              <w:t>Вх</w:t>
            </w:r>
            <w:r w:rsidRPr="00F535C4">
              <w:rPr>
                <w:sz w:val="28"/>
                <w:szCs w:val="28"/>
              </w:rPr>
              <w:t>≈(10÷ 100)R</w:t>
            </w:r>
            <w:r w:rsidRPr="00F535C4">
              <w:rPr>
                <w:sz w:val="28"/>
                <w:szCs w:val="28"/>
                <w:vertAlign w:val="subscript"/>
              </w:rPr>
              <w:t>З</w:t>
            </w:r>
            <w:r>
              <w:rPr>
                <w:sz w:val="28"/>
                <w:szCs w:val="28"/>
              </w:rPr>
              <w:t>. Эта</w:t>
            </w:r>
            <w:r w:rsidRPr="00F535C4">
              <w:rPr>
                <w:sz w:val="28"/>
                <w:szCs w:val="28"/>
              </w:rPr>
              <w:t xml:space="preserve"> схема обладает очень большим входным сопротивлением, значение которого может достигать десятков –сотен М</w:t>
            </w:r>
            <w:r>
              <w:rPr>
                <w:sz w:val="28"/>
                <w:szCs w:val="28"/>
              </w:rPr>
              <w:t>О</w:t>
            </w:r>
            <w:r w:rsidRPr="00F535C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.</w:t>
            </w:r>
          </w:p>
          <w:p w:rsidR="00C32C62" w:rsidRDefault="00C32C62" w:rsidP="00C32C62">
            <w:pPr>
              <w:rPr>
                <w:bCs/>
                <w:i/>
                <w:sz w:val="28"/>
                <w:szCs w:val="28"/>
              </w:rPr>
            </w:pPr>
          </w:p>
          <w:p w:rsidR="00CA486C" w:rsidRDefault="00CA486C" w:rsidP="00C32C62">
            <w:pPr>
              <w:rPr>
                <w:bCs/>
                <w:i/>
                <w:sz w:val="28"/>
                <w:szCs w:val="28"/>
              </w:rPr>
            </w:pPr>
          </w:p>
          <w:p w:rsidR="00C32C62" w:rsidRDefault="00C32C62" w:rsidP="00C32C62">
            <w:pPr>
              <w:rPr>
                <w:bCs/>
                <w:i/>
                <w:sz w:val="28"/>
                <w:szCs w:val="28"/>
              </w:rPr>
            </w:pPr>
          </w:p>
          <w:p w:rsidR="00C32C62" w:rsidRPr="00356974" w:rsidRDefault="00F535C4" w:rsidP="00356974">
            <w:pPr>
              <w:rPr>
                <w:bCs/>
                <w:i/>
                <w:sz w:val="28"/>
                <w:szCs w:val="28"/>
              </w:rPr>
            </w:pPr>
            <w:r w:rsidRPr="00F535C4">
              <w:rPr>
                <w:bCs/>
                <w:i/>
                <w:sz w:val="28"/>
                <w:szCs w:val="28"/>
              </w:rPr>
              <w:lastRenderedPageBreak/>
              <w:t>Опре</w:t>
            </w:r>
            <w:r w:rsidR="00C32C62" w:rsidRPr="00C32C62">
              <w:rPr>
                <w:bCs/>
                <w:i/>
                <w:sz w:val="28"/>
                <w:szCs w:val="28"/>
              </w:rPr>
              <w:t>деление выходного сопротивления:</w:t>
            </w:r>
          </w:p>
          <w:p w:rsidR="00C32C62" w:rsidRPr="00F535C4" w:rsidRDefault="00C32C62" w:rsidP="00C32C62">
            <w:pPr>
              <w:spacing w:line="360" w:lineRule="auto"/>
              <w:rPr>
                <w:sz w:val="24"/>
                <w:szCs w:val="24"/>
              </w:rPr>
            </w:pPr>
            <w:r w:rsidRPr="00F535C4">
              <w:rPr>
                <w:noProof/>
                <w:sz w:val="24"/>
                <w:szCs w:val="24"/>
              </w:rPr>
              <w:drawing>
                <wp:inline distT="0" distB="0" distL="0" distR="0" wp14:anchorId="6D2884BC" wp14:editId="46790FDD">
                  <wp:extent cx="1678259" cy="533400"/>
                  <wp:effectExtent l="0" t="0" r="0" b="0"/>
                  <wp:docPr id="9635" name="Рисунок 9635" descr="http://www.vasiligordee.narod.ru/radio/022F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vasiligordee.narod.ru/radio/022F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0" r="8772" b="12766"/>
                          <a:stretch/>
                        </pic:blipFill>
                        <pic:spPr bwMode="auto">
                          <a:xfrm>
                            <a:off x="0" y="0"/>
                            <a:ext cx="1686621" cy="536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83689">
              <w:rPr>
                <w:sz w:val="24"/>
                <w:szCs w:val="24"/>
              </w:rPr>
              <w:t xml:space="preserve">            </w:t>
            </w:r>
            <w:r w:rsidR="00A1599A" w:rsidRPr="00A1599A">
              <w:rPr>
                <w:sz w:val="28"/>
                <w:szCs w:val="28"/>
              </w:rPr>
              <w:t>(19)</w:t>
            </w:r>
          </w:p>
          <w:p w:rsidR="00C32C62" w:rsidRPr="00832B72" w:rsidRDefault="00C32C62" w:rsidP="00C32C62">
            <w:pPr>
              <w:spacing w:line="360" w:lineRule="auto"/>
            </w:pPr>
            <w:r w:rsidRPr="00F535C4">
              <w:rPr>
                <w:sz w:val="28"/>
                <w:szCs w:val="28"/>
              </w:rPr>
              <w:t>Полное выходное сопротивление усилителя определяется как параллельное включение R</w:t>
            </w:r>
            <w:r w:rsidRPr="00C32C62">
              <w:rPr>
                <w:sz w:val="28"/>
                <w:szCs w:val="28"/>
                <w:vertAlign w:val="subscript"/>
              </w:rPr>
              <w:t> </w:t>
            </w:r>
            <w:r w:rsidRPr="00F535C4">
              <w:rPr>
                <w:sz w:val="28"/>
                <w:szCs w:val="28"/>
                <w:vertAlign w:val="subscript"/>
              </w:rPr>
              <w:t>Вых.Тр</w:t>
            </w:r>
            <w:r w:rsidRPr="00C32C62">
              <w:rPr>
                <w:sz w:val="28"/>
                <w:szCs w:val="28"/>
              </w:rPr>
              <w:t> </w:t>
            </w:r>
            <w:r w:rsidRPr="00F535C4">
              <w:rPr>
                <w:sz w:val="28"/>
                <w:szCs w:val="28"/>
              </w:rPr>
              <w:t>и R</w:t>
            </w:r>
            <w:r w:rsidRPr="00F535C4">
              <w:rPr>
                <w:sz w:val="28"/>
                <w:szCs w:val="28"/>
                <w:vertAlign w:val="subscript"/>
              </w:rPr>
              <w:t>C</w:t>
            </w:r>
            <w:r w:rsidRPr="00F535C4">
              <w:rPr>
                <w:sz w:val="28"/>
                <w:szCs w:val="28"/>
              </w:rPr>
              <w:t>, тогда: R</w:t>
            </w:r>
            <w:r w:rsidRPr="00F535C4">
              <w:rPr>
                <w:sz w:val="28"/>
                <w:szCs w:val="28"/>
                <w:vertAlign w:val="subscript"/>
              </w:rPr>
              <w:t>Вых.ус</w:t>
            </w:r>
            <w:r w:rsidRPr="00F535C4">
              <w:rPr>
                <w:sz w:val="28"/>
                <w:szCs w:val="28"/>
              </w:rPr>
              <w:t>=R</w:t>
            </w:r>
            <w:r w:rsidRPr="00F535C4">
              <w:rPr>
                <w:sz w:val="28"/>
                <w:szCs w:val="28"/>
                <w:vertAlign w:val="subscript"/>
              </w:rPr>
              <w:t>Вых.Тр</w:t>
            </w:r>
            <w:r w:rsidRPr="00F535C4">
              <w:rPr>
                <w:sz w:val="28"/>
                <w:szCs w:val="28"/>
              </w:rPr>
              <w:t>||R</w:t>
            </w:r>
            <w:r w:rsidRPr="00F535C4">
              <w:rPr>
                <w:sz w:val="28"/>
                <w:szCs w:val="28"/>
                <w:vertAlign w:val="subscript"/>
              </w:rPr>
              <w:t>C</w:t>
            </w:r>
            <w:r w:rsidRPr="00C32C62">
              <w:rPr>
                <w:sz w:val="28"/>
                <w:szCs w:val="28"/>
              </w:rPr>
              <w:t xml:space="preserve">. </w:t>
            </w:r>
            <w:r w:rsidRPr="00F535C4">
              <w:rPr>
                <w:sz w:val="28"/>
                <w:szCs w:val="28"/>
              </w:rPr>
              <w:t>Для типовых параметров маломощных полевых транзисторов R</w:t>
            </w:r>
            <w:r w:rsidRPr="00F535C4">
              <w:rPr>
                <w:sz w:val="28"/>
                <w:szCs w:val="28"/>
                <w:vertAlign w:val="subscript"/>
              </w:rPr>
              <w:t>Вых</w:t>
            </w:r>
            <w:r w:rsidRPr="00C32C62">
              <w:rPr>
                <w:sz w:val="28"/>
                <w:szCs w:val="28"/>
              </w:rPr>
              <w:t> </w:t>
            </w:r>
            <w:r w:rsidRPr="00F535C4">
              <w:rPr>
                <w:sz w:val="28"/>
                <w:szCs w:val="28"/>
              </w:rPr>
              <w:t>порядка десятков – сотен Ом.</w:t>
            </w:r>
          </w:p>
          <w:p w:rsidR="00F535C4" w:rsidRPr="00F535C4" w:rsidRDefault="00F535C4" w:rsidP="00F535C4">
            <w:pPr>
              <w:rPr>
                <w:sz w:val="28"/>
                <w:szCs w:val="28"/>
              </w:rPr>
            </w:pPr>
          </w:p>
        </w:tc>
      </w:tr>
    </w:tbl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A17B68" w:rsidRDefault="00A17B68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356974" w:rsidRDefault="00356974" w:rsidP="008E0DC6">
      <w:pPr>
        <w:rPr>
          <w:b/>
          <w:bCs/>
          <w:sz w:val="28"/>
          <w:szCs w:val="28"/>
        </w:rPr>
      </w:pPr>
    </w:p>
    <w:p w:rsidR="00162765" w:rsidRDefault="00162765" w:rsidP="008E0DC6">
      <w:pPr>
        <w:rPr>
          <w:b/>
          <w:bCs/>
          <w:sz w:val="28"/>
          <w:szCs w:val="28"/>
        </w:rPr>
      </w:pPr>
    </w:p>
    <w:p w:rsidR="00B83689" w:rsidRDefault="00DB4215" w:rsidP="00B836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3.3 </w:t>
      </w:r>
      <w:r w:rsidR="001C3620">
        <w:rPr>
          <w:b/>
          <w:bCs/>
          <w:sz w:val="28"/>
          <w:szCs w:val="28"/>
        </w:rPr>
        <w:t>Схема с общим затвором</w:t>
      </w:r>
      <w:r w:rsidR="001C3620" w:rsidRPr="00F535C4">
        <w:rPr>
          <w:b/>
          <w:bCs/>
          <w:sz w:val="28"/>
          <w:szCs w:val="28"/>
        </w:rPr>
        <w:t>.</w:t>
      </w:r>
    </w:p>
    <w:p w:rsidR="00A17B68" w:rsidRDefault="00A17B68" w:rsidP="00B83689">
      <w:pPr>
        <w:jc w:val="center"/>
        <w:rPr>
          <w:b/>
          <w:bCs/>
          <w:sz w:val="28"/>
          <w:szCs w:val="28"/>
        </w:rPr>
      </w:pPr>
    </w:p>
    <w:p w:rsidR="00B83689" w:rsidRDefault="002B2A31" w:rsidP="00DF5CCE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2505075" cy="2057400"/>
            <wp:effectExtent l="0" t="0" r="9525" b="0"/>
            <wp:docPr id="9639" name="Рисунок 9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" name="90a6c839.jpg"/>
                    <pic:cNvPicPr/>
                  </pic:nvPicPr>
                  <pic:blipFill rotWithShape="1"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89" t="1881" r="1562" b="46395"/>
                    <a:stretch/>
                  </pic:blipFill>
                  <pic:spPr bwMode="auto">
                    <a:xfrm>
                      <a:off x="0" y="0"/>
                      <a:ext cx="2505075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7B68" w:rsidRPr="00356974" w:rsidRDefault="00B83689" w:rsidP="00A17B68">
      <w:pPr>
        <w:tabs>
          <w:tab w:val="left" w:pos="22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AA262A">
        <w:rPr>
          <w:bCs/>
          <w:sz w:val="28"/>
          <w:szCs w:val="28"/>
        </w:rPr>
        <w:t>ис.</w:t>
      </w:r>
      <w:r w:rsidR="001674D7">
        <w:rPr>
          <w:bCs/>
          <w:sz w:val="28"/>
          <w:szCs w:val="28"/>
        </w:rPr>
        <w:t xml:space="preserve"> </w:t>
      </w:r>
      <w:r w:rsidR="00AA262A">
        <w:rPr>
          <w:bCs/>
          <w:sz w:val="28"/>
          <w:szCs w:val="28"/>
        </w:rPr>
        <w:t>3.3.1</w:t>
      </w:r>
      <w:r w:rsidR="001674D7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 С</w:t>
      </w:r>
      <w:r w:rsidRPr="00F535C4">
        <w:rPr>
          <w:bCs/>
          <w:sz w:val="28"/>
          <w:szCs w:val="28"/>
        </w:rPr>
        <w:t>хема усилите</w:t>
      </w:r>
      <w:r>
        <w:rPr>
          <w:bCs/>
          <w:sz w:val="28"/>
          <w:szCs w:val="28"/>
        </w:rPr>
        <w:t>ля с общим затвором</w:t>
      </w:r>
      <w:r w:rsidRPr="00F535C4">
        <w:rPr>
          <w:bCs/>
          <w:sz w:val="28"/>
          <w:szCs w:val="28"/>
        </w:rPr>
        <w:t>.</w:t>
      </w:r>
      <w:r w:rsidR="006A4889">
        <w:rPr>
          <w:sz w:val="28"/>
          <w:szCs w:val="28"/>
        </w:rPr>
        <w:t xml:space="preserve"> </w:t>
      </w:r>
    </w:p>
    <w:p w:rsidR="00C047E0" w:rsidRPr="00C047E0" w:rsidRDefault="00C047E0" w:rsidP="00A17B68">
      <w:pPr>
        <w:tabs>
          <w:tab w:val="left" w:pos="2205"/>
        </w:tabs>
        <w:spacing w:line="360" w:lineRule="auto"/>
        <w:rPr>
          <w:sz w:val="28"/>
          <w:szCs w:val="28"/>
        </w:rPr>
      </w:pPr>
      <w:r w:rsidRPr="00C047E0">
        <w:rPr>
          <w:color w:val="000000"/>
          <w:sz w:val="28"/>
          <w:szCs w:val="28"/>
        </w:rPr>
        <w:t>Эта схема включения используется для преобразования низкого входного сопротивления в высокое выходное. Входное сопротивление имеет здесь примерно то же значение, что и выходное в схеме с общим стоком. Коэффициент усиления по напряжени</w:t>
      </w:r>
      <w:r w:rsidR="00152946" w:rsidRPr="002B5AF1">
        <w:rPr>
          <w:color w:val="000000"/>
          <w:sz w:val="28"/>
          <w:szCs w:val="28"/>
        </w:rPr>
        <w:t>ю для схемы с общим затвором:</w:t>
      </w:r>
    </w:p>
    <w:p w:rsidR="00C047E0" w:rsidRPr="00C047E0" w:rsidRDefault="00C047E0" w:rsidP="00152946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7"/>
          <w:szCs w:val="27"/>
        </w:rPr>
      </w:pPr>
      <w:r w:rsidRPr="00C047E0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562100" cy="428625"/>
            <wp:effectExtent l="0" t="0" r="0" b="9525"/>
            <wp:docPr id="9638" name="Рисунок 9638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formula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47E0">
        <w:rPr>
          <w:rFonts w:ascii="Arial" w:hAnsi="Arial" w:cs="Arial"/>
          <w:color w:val="000000"/>
          <w:sz w:val="27"/>
          <w:szCs w:val="27"/>
        </w:rPr>
        <w:t> </w:t>
      </w:r>
      <w:r w:rsidR="00B83689">
        <w:rPr>
          <w:rFonts w:ascii="Arial" w:hAnsi="Arial" w:cs="Arial"/>
          <w:color w:val="000000"/>
          <w:sz w:val="27"/>
          <w:szCs w:val="27"/>
        </w:rPr>
        <w:t xml:space="preserve">            (20)</w:t>
      </w:r>
    </w:p>
    <w:p w:rsidR="00C047E0" w:rsidRPr="00C047E0" w:rsidRDefault="00C047E0" w:rsidP="00C047E0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047E0">
        <w:rPr>
          <w:color w:val="000000"/>
          <w:sz w:val="28"/>
          <w:szCs w:val="28"/>
        </w:rPr>
        <w:t>где R</w:t>
      </w:r>
      <w:r w:rsidRPr="00C047E0">
        <w:rPr>
          <w:color w:val="000000"/>
          <w:sz w:val="28"/>
          <w:szCs w:val="28"/>
          <w:vertAlign w:val="subscript"/>
        </w:rPr>
        <w:t>r</w:t>
      </w:r>
      <w:r w:rsidRPr="002B5AF1">
        <w:rPr>
          <w:color w:val="000000"/>
          <w:sz w:val="28"/>
          <w:szCs w:val="28"/>
        </w:rPr>
        <w:t> </w:t>
      </w:r>
      <w:r w:rsidRPr="00C047E0">
        <w:rPr>
          <w:color w:val="000000"/>
          <w:sz w:val="28"/>
          <w:szCs w:val="28"/>
        </w:rPr>
        <w:t>- внутреннее сопротивление генератора входного сигнала.</w:t>
      </w:r>
    </w:p>
    <w:p w:rsidR="00C047E0" w:rsidRPr="00C047E0" w:rsidRDefault="00C047E0" w:rsidP="00C047E0">
      <w:pPr>
        <w:shd w:val="clear" w:color="auto" w:fill="FFFFFF"/>
        <w:spacing w:before="100" w:beforeAutospacing="1" w:after="100" w:afterAutospacing="1"/>
        <w:jc w:val="both"/>
        <w:rPr>
          <w:i/>
          <w:color w:val="000000"/>
          <w:sz w:val="28"/>
          <w:szCs w:val="28"/>
        </w:rPr>
      </w:pPr>
      <w:r w:rsidRPr="00C047E0">
        <w:rPr>
          <w:i/>
          <w:color w:val="000000"/>
          <w:sz w:val="28"/>
          <w:szCs w:val="28"/>
        </w:rPr>
        <w:t>Входное сопротивление каскада</w:t>
      </w:r>
      <w:r w:rsidR="00152946" w:rsidRPr="002B5AF1">
        <w:rPr>
          <w:i/>
          <w:color w:val="000000"/>
          <w:sz w:val="28"/>
          <w:szCs w:val="28"/>
        </w:rPr>
        <w:t>:</w:t>
      </w:r>
    </w:p>
    <w:p w:rsidR="00C047E0" w:rsidRPr="00C047E0" w:rsidRDefault="00C047E0" w:rsidP="00152946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7"/>
          <w:szCs w:val="27"/>
        </w:rPr>
      </w:pPr>
      <w:r w:rsidRPr="00C047E0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200150" cy="419100"/>
            <wp:effectExtent l="0" t="0" r="0" b="0"/>
            <wp:docPr id="9637" name="Рисунок 9637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formula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47E0">
        <w:rPr>
          <w:rFonts w:ascii="Arial" w:hAnsi="Arial" w:cs="Arial"/>
          <w:color w:val="000000"/>
          <w:sz w:val="27"/>
          <w:szCs w:val="27"/>
        </w:rPr>
        <w:t> </w:t>
      </w:r>
      <w:r w:rsidR="00B83689">
        <w:rPr>
          <w:rFonts w:ascii="Arial" w:hAnsi="Arial" w:cs="Arial"/>
          <w:color w:val="000000"/>
          <w:sz w:val="27"/>
          <w:szCs w:val="27"/>
        </w:rPr>
        <w:t>                   (21</w:t>
      </w:r>
      <w:r w:rsidRPr="00C047E0">
        <w:rPr>
          <w:rFonts w:ascii="Arial" w:hAnsi="Arial" w:cs="Arial"/>
          <w:color w:val="000000"/>
          <w:sz w:val="27"/>
          <w:szCs w:val="27"/>
        </w:rPr>
        <w:t>)</w:t>
      </w:r>
    </w:p>
    <w:p w:rsidR="00C047E0" w:rsidRPr="00C047E0" w:rsidRDefault="00152946" w:rsidP="00C047E0">
      <w:pPr>
        <w:shd w:val="clear" w:color="auto" w:fill="FFFFFF"/>
        <w:spacing w:before="100" w:beforeAutospacing="1" w:after="100" w:afterAutospacing="1"/>
        <w:jc w:val="both"/>
        <w:rPr>
          <w:i/>
          <w:color w:val="000000"/>
          <w:sz w:val="28"/>
          <w:szCs w:val="28"/>
        </w:rPr>
      </w:pPr>
      <w:r w:rsidRPr="002B5AF1">
        <w:rPr>
          <w:i/>
          <w:color w:val="000000"/>
          <w:sz w:val="28"/>
          <w:szCs w:val="28"/>
        </w:rPr>
        <w:t>В</w:t>
      </w:r>
      <w:r w:rsidR="00C047E0" w:rsidRPr="00C047E0">
        <w:rPr>
          <w:i/>
          <w:color w:val="000000"/>
          <w:sz w:val="28"/>
          <w:szCs w:val="28"/>
        </w:rPr>
        <w:t>ыходное</w:t>
      </w:r>
      <w:r w:rsidRPr="002B5AF1">
        <w:rPr>
          <w:i/>
          <w:color w:val="000000"/>
          <w:sz w:val="28"/>
          <w:szCs w:val="28"/>
        </w:rPr>
        <w:t xml:space="preserve"> сопротивление каскада:</w:t>
      </w:r>
    </w:p>
    <w:p w:rsidR="00C047E0" w:rsidRPr="00C047E0" w:rsidRDefault="00C047E0" w:rsidP="00152946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7"/>
          <w:szCs w:val="27"/>
        </w:rPr>
      </w:pPr>
      <w:r w:rsidRPr="00C047E0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1219200" cy="419100"/>
            <wp:effectExtent l="0" t="0" r="0" b="0"/>
            <wp:docPr id="9636" name="Рисунок 9636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formul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47E0">
        <w:rPr>
          <w:rFonts w:ascii="Arial" w:hAnsi="Arial" w:cs="Arial"/>
          <w:color w:val="000000"/>
          <w:sz w:val="27"/>
          <w:szCs w:val="27"/>
        </w:rPr>
        <w:t> </w:t>
      </w:r>
      <w:r w:rsidR="00B83689">
        <w:rPr>
          <w:rFonts w:ascii="Arial" w:hAnsi="Arial" w:cs="Arial"/>
          <w:color w:val="000000"/>
          <w:sz w:val="27"/>
          <w:szCs w:val="27"/>
        </w:rPr>
        <w:t>                   (22</w:t>
      </w:r>
      <w:r w:rsidRPr="00C047E0">
        <w:rPr>
          <w:rFonts w:ascii="Arial" w:hAnsi="Arial" w:cs="Arial"/>
          <w:color w:val="000000"/>
          <w:sz w:val="27"/>
          <w:szCs w:val="27"/>
        </w:rPr>
        <w:t>)</w:t>
      </w:r>
    </w:p>
    <w:p w:rsidR="00F535C4" w:rsidRDefault="00F535C4" w:rsidP="00DF5CCE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F535C4" w:rsidRDefault="00F535C4" w:rsidP="00DF5CCE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F535C4" w:rsidRDefault="00F535C4" w:rsidP="00DF5CCE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A17B68" w:rsidRDefault="00A17B68" w:rsidP="00A17B68">
      <w:pPr>
        <w:rPr>
          <w:b/>
          <w:bCs/>
          <w:color w:val="000000"/>
          <w:sz w:val="28"/>
          <w:szCs w:val="28"/>
        </w:rPr>
      </w:pPr>
    </w:p>
    <w:p w:rsidR="00A16A6C" w:rsidRDefault="00A16A6C" w:rsidP="00A17B68"/>
    <w:p w:rsidR="00A17B68" w:rsidRDefault="00A17B68" w:rsidP="00A17B68">
      <w:pPr>
        <w:tabs>
          <w:tab w:val="left" w:pos="5655"/>
        </w:tabs>
      </w:pPr>
      <w:r>
        <w:tab/>
      </w:r>
    </w:p>
    <w:p w:rsidR="00C225E1" w:rsidRDefault="00C225E1" w:rsidP="00A17B68">
      <w:pPr>
        <w:tabs>
          <w:tab w:val="left" w:pos="5655"/>
        </w:tabs>
      </w:pPr>
    </w:p>
    <w:p w:rsidR="00356974" w:rsidRPr="00356974" w:rsidRDefault="00356974" w:rsidP="00356974">
      <w:pPr>
        <w:tabs>
          <w:tab w:val="left" w:pos="5655"/>
        </w:tabs>
        <w:spacing w:line="360" w:lineRule="auto"/>
      </w:pPr>
    </w:p>
    <w:p w:rsidR="00A17B68" w:rsidRDefault="00A17B68" w:rsidP="001674D7">
      <w:pPr>
        <w:tabs>
          <w:tab w:val="left" w:pos="5655"/>
        </w:tabs>
        <w:spacing w:line="360" w:lineRule="auto"/>
        <w:jc w:val="center"/>
        <w:rPr>
          <w:b/>
          <w:sz w:val="28"/>
          <w:szCs w:val="28"/>
        </w:rPr>
      </w:pPr>
      <w:r w:rsidRPr="00A17B68">
        <w:rPr>
          <w:b/>
          <w:sz w:val="28"/>
          <w:szCs w:val="28"/>
        </w:rPr>
        <w:lastRenderedPageBreak/>
        <w:t>Заключение.</w:t>
      </w:r>
    </w:p>
    <w:p w:rsidR="005C6EDC" w:rsidRPr="00DB4215" w:rsidRDefault="0074248D" w:rsidP="001674D7">
      <w:pPr>
        <w:spacing w:line="360" w:lineRule="auto"/>
        <w:rPr>
          <w:sz w:val="28"/>
          <w:szCs w:val="28"/>
        </w:rPr>
      </w:pPr>
      <w:r w:rsidRPr="00DB4215">
        <w:rPr>
          <w:sz w:val="28"/>
          <w:szCs w:val="28"/>
        </w:rPr>
        <w:t xml:space="preserve">Развитие полупроводниковых приборов происходит весьма быстрыми темпами. Разрабатываются приборы для работы в области высоких частот, мощностей и температур при минимизации их размеров. Особое внимание уделяется повышению надежности, стабильности и долговечности работы транзисторов в различных режимах и условиях эксплуатации. </w:t>
      </w:r>
    </w:p>
    <w:p w:rsidR="008473FE" w:rsidRPr="00DB4215" w:rsidRDefault="0074248D" w:rsidP="001674D7">
      <w:pPr>
        <w:spacing w:line="360" w:lineRule="auto"/>
        <w:rPr>
          <w:sz w:val="28"/>
          <w:szCs w:val="28"/>
          <w:shd w:val="clear" w:color="auto" w:fill="F3F3ED"/>
        </w:rPr>
      </w:pPr>
      <w:r w:rsidRPr="00DB4215">
        <w:rPr>
          <w:sz w:val="28"/>
          <w:szCs w:val="28"/>
        </w:rPr>
        <w:t>В дан</w:t>
      </w:r>
      <w:r w:rsidR="005C6EDC" w:rsidRPr="00DB4215">
        <w:rPr>
          <w:sz w:val="28"/>
          <w:szCs w:val="28"/>
        </w:rPr>
        <w:t>ной курсовой работе</w:t>
      </w:r>
      <w:r w:rsidR="001C05E2">
        <w:rPr>
          <w:sz w:val="28"/>
          <w:szCs w:val="28"/>
        </w:rPr>
        <w:t xml:space="preserve"> были рассмотрены</w:t>
      </w:r>
      <w:r w:rsidR="005C6EDC" w:rsidRPr="00DB4215">
        <w:rPr>
          <w:sz w:val="28"/>
          <w:szCs w:val="28"/>
        </w:rPr>
        <w:t xml:space="preserve"> общие сведения о полевых транзисторах, их модели, виды</w:t>
      </w:r>
      <w:r w:rsidRPr="00DB4215">
        <w:rPr>
          <w:sz w:val="28"/>
          <w:szCs w:val="28"/>
        </w:rPr>
        <w:t xml:space="preserve"> и режимы работы в различных схемах включения</w:t>
      </w:r>
      <w:r w:rsidR="005C6EDC" w:rsidRPr="00DB4215">
        <w:rPr>
          <w:sz w:val="28"/>
          <w:szCs w:val="28"/>
        </w:rPr>
        <w:t>.</w:t>
      </w:r>
      <w:r w:rsidRPr="00DB4215">
        <w:rPr>
          <w:sz w:val="28"/>
          <w:szCs w:val="28"/>
        </w:rPr>
        <w:t xml:space="preserve"> </w:t>
      </w:r>
    </w:p>
    <w:p w:rsidR="0060617C" w:rsidRDefault="0060617C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DB4215" w:rsidRDefault="00DB4215" w:rsidP="00DB4215">
      <w:pPr>
        <w:tabs>
          <w:tab w:val="left" w:pos="900"/>
        </w:tabs>
        <w:rPr>
          <w:b/>
          <w:sz w:val="28"/>
          <w:szCs w:val="28"/>
        </w:rPr>
      </w:pPr>
    </w:p>
    <w:p w:rsidR="008473FE" w:rsidRDefault="008473FE" w:rsidP="00AA262A">
      <w:pPr>
        <w:rPr>
          <w:b/>
          <w:sz w:val="28"/>
          <w:szCs w:val="28"/>
        </w:rPr>
      </w:pPr>
    </w:p>
    <w:p w:rsidR="00AA262A" w:rsidRDefault="00AA262A" w:rsidP="00AA262A">
      <w:pPr>
        <w:rPr>
          <w:sz w:val="28"/>
          <w:szCs w:val="28"/>
        </w:rPr>
      </w:pPr>
    </w:p>
    <w:p w:rsidR="0060617C" w:rsidRDefault="0060617C" w:rsidP="0060617C">
      <w:pPr>
        <w:rPr>
          <w:sz w:val="28"/>
          <w:szCs w:val="28"/>
        </w:rPr>
      </w:pPr>
    </w:p>
    <w:p w:rsidR="001C05E2" w:rsidRDefault="001C05E2" w:rsidP="00AA262A">
      <w:pPr>
        <w:spacing w:line="360" w:lineRule="auto"/>
        <w:jc w:val="center"/>
        <w:rPr>
          <w:b/>
          <w:sz w:val="28"/>
          <w:szCs w:val="28"/>
        </w:rPr>
      </w:pPr>
    </w:p>
    <w:p w:rsidR="0060617C" w:rsidRDefault="0060617C" w:rsidP="00AA262A">
      <w:pPr>
        <w:spacing w:line="360" w:lineRule="auto"/>
        <w:jc w:val="center"/>
        <w:rPr>
          <w:b/>
          <w:sz w:val="28"/>
          <w:szCs w:val="28"/>
        </w:rPr>
      </w:pPr>
      <w:r w:rsidRPr="0060617C">
        <w:rPr>
          <w:b/>
          <w:sz w:val="28"/>
          <w:szCs w:val="28"/>
        </w:rPr>
        <w:lastRenderedPageBreak/>
        <w:t>Литература.</w:t>
      </w:r>
    </w:p>
    <w:p w:rsidR="007A2FFE" w:rsidRPr="007A2FFE" w:rsidRDefault="007A2FFE" w:rsidP="00AA262A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A2FFE">
        <w:rPr>
          <w:sz w:val="28"/>
          <w:szCs w:val="28"/>
        </w:rPr>
        <w:t>Дулин В. К. Электронные приборы, М., Энергия, 1977</w:t>
      </w:r>
      <w:r>
        <w:rPr>
          <w:sz w:val="28"/>
          <w:szCs w:val="28"/>
        </w:rPr>
        <w:t>.</w:t>
      </w:r>
    </w:p>
    <w:p w:rsidR="007A2FFE" w:rsidRDefault="007A2FFE" w:rsidP="007A2FFE">
      <w:pPr>
        <w:pStyle w:val="a9"/>
        <w:numPr>
          <w:ilvl w:val="0"/>
          <w:numId w:val="6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Флёров А.Н. Электроника; Физические основы микроэлектроники; тезисы, 2015.</w:t>
      </w:r>
    </w:p>
    <w:p w:rsidR="007A2FFE" w:rsidRDefault="007A2FFE" w:rsidP="007A2FFE">
      <w:pPr>
        <w:pStyle w:val="a9"/>
        <w:numPr>
          <w:ilvl w:val="0"/>
          <w:numId w:val="6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Флёров А.Н. Схемотехника АЭУ; тезисы, 2016.</w:t>
      </w:r>
    </w:p>
    <w:p w:rsidR="007A2FFE" w:rsidRDefault="007A2FFE" w:rsidP="007A2FFE">
      <w:pPr>
        <w:pStyle w:val="a9"/>
        <w:numPr>
          <w:ilvl w:val="0"/>
          <w:numId w:val="6"/>
        </w:numPr>
        <w:spacing w:after="160" w:line="259" w:lineRule="auto"/>
        <w:rPr>
          <w:sz w:val="28"/>
          <w:szCs w:val="28"/>
        </w:rPr>
      </w:pPr>
      <w:r w:rsidRPr="002932F3">
        <w:rPr>
          <w:sz w:val="28"/>
          <w:szCs w:val="28"/>
        </w:rPr>
        <w:t xml:space="preserve">Спиридонов Н.С. Основы теории транзисторов. — К.: Техника, 1969. </w:t>
      </w:r>
    </w:p>
    <w:p w:rsidR="007A2FFE" w:rsidRDefault="007A2FFE" w:rsidP="007A2FFE">
      <w:pPr>
        <w:pStyle w:val="a9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Полевые транзисторы и их применение, 2016. </w:t>
      </w:r>
      <w:hyperlink r:id="rId48" w:anchor="1" w:history="1">
        <w:r w:rsidRPr="003C61D3">
          <w:rPr>
            <w:rStyle w:val="a8"/>
            <w:sz w:val="28"/>
            <w:szCs w:val="28"/>
          </w:rPr>
          <w:t>http://bibliofond.ru/view.aspx?id=729859#1</w:t>
        </w:r>
      </w:hyperlink>
    </w:p>
    <w:p w:rsidR="00C62699" w:rsidRPr="00C62699" w:rsidRDefault="00C62699" w:rsidP="007A2FFE">
      <w:pPr>
        <w:pStyle w:val="a9"/>
        <w:spacing w:line="360" w:lineRule="auto"/>
        <w:rPr>
          <w:sz w:val="28"/>
          <w:szCs w:val="28"/>
        </w:rPr>
      </w:pPr>
    </w:p>
    <w:sectPr w:rsidR="00C62699" w:rsidRPr="00C62699" w:rsidSect="00F47216">
      <w:footerReference w:type="default" r:id="rId4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FBA" w:rsidRDefault="00960FBA" w:rsidP="00F47216">
      <w:r>
        <w:separator/>
      </w:r>
    </w:p>
  </w:endnote>
  <w:endnote w:type="continuationSeparator" w:id="0">
    <w:p w:rsidR="00960FBA" w:rsidRDefault="00960FBA" w:rsidP="00F4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4442823"/>
      <w:docPartObj>
        <w:docPartGallery w:val="Page Numbers (Bottom of Page)"/>
        <w:docPartUnique/>
      </w:docPartObj>
    </w:sdtPr>
    <w:sdtEndPr/>
    <w:sdtContent>
      <w:p w:rsidR="008E2281" w:rsidRDefault="008E22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813">
          <w:rPr>
            <w:noProof/>
          </w:rPr>
          <w:t>2</w:t>
        </w:r>
        <w:r>
          <w:fldChar w:fldCharType="end"/>
        </w:r>
      </w:p>
    </w:sdtContent>
  </w:sdt>
  <w:p w:rsidR="008E2281" w:rsidRPr="00200AEA" w:rsidRDefault="008E2281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FBA" w:rsidRDefault="00960FBA" w:rsidP="00F47216">
      <w:r>
        <w:separator/>
      </w:r>
    </w:p>
  </w:footnote>
  <w:footnote w:type="continuationSeparator" w:id="0">
    <w:p w:rsidR="00960FBA" w:rsidRDefault="00960FBA" w:rsidP="00F47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DF5"/>
    <w:multiLevelType w:val="hybridMultilevel"/>
    <w:tmpl w:val="2E74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43EC"/>
    <w:multiLevelType w:val="hybridMultilevel"/>
    <w:tmpl w:val="2C38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1268"/>
    <w:multiLevelType w:val="multilevel"/>
    <w:tmpl w:val="C69E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9408BF"/>
    <w:multiLevelType w:val="hybridMultilevel"/>
    <w:tmpl w:val="5F5E1D9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8B94E3B"/>
    <w:multiLevelType w:val="multilevel"/>
    <w:tmpl w:val="21EC9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272136C"/>
    <w:multiLevelType w:val="multilevel"/>
    <w:tmpl w:val="B29E0E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CF47CF"/>
    <w:multiLevelType w:val="hybridMultilevel"/>
    <w:tmpl w:val="29F6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A728E"/>
    <w:multiLevelType w:val="hybridMultilevel"/>
    <w:tmpl w:val="F9FCC1B0"/>
    <w:lvl w:ilvl="0" w:tplc="EE70F51A">
      <w:start w:val="1"/>
      <w:numFmt w:val="decimal"/>
      <w:lvlText w:val="%1."/>
      <w:lvlJc w:val="left"/>
      <w:pPr>
        <w:ind w:left="26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E62E970">
      <w:start w:val="1"/>
      <w:numFmt w:val="lowerLetter"/>
      <w:lvlText w:val="%2"/>
      <w:lvlJc w:val="left"/>
      <w:pPr>
        <w:ind w:left="110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23A85FA6">
      <w:start w:val="1"/>
      <w:numFmt w:val="lowerRoman"/>
      <w:lvlText w:val="%3"/>
      <w:lvlJc w:val="left"/>
      <w:pPr>
        <w:ind w:left="182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D77C4AA4">
      <w:start w:val="1"/>
      <w:numFmt w:val="decimal"/>
      <w:lvlText w:val="%4"/>
      <w:lvlJc w:val="left"/>
      <w:pPr>
        <w:ind w:left="254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092668F4">
      <w:start w:val="1"/>
      <w:numFmt w:val="lowerLetter"/>
      <w:lvlText w:val="%5"/>
      <w:lvlJc w:val="left"/>
      <w:pPr>
        <w:ind w:left="326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4C09180">
      <w:start w:val="1"/>
      <w:numFmt w:val="lowerRoman"/>
      <w:lvlText w:val="%6"/>
      <w:lvlJc w:val="left"/>
      <w:pPr>
        <w:ind w:left="398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4070891A">
      <w:start w:val="1"/>
      <w:numFmt w:val="decimal"/>
      <w:lvlText w:val="%7"/>
      <w:lvlJc w:val="left"/>
      <w:pPr>
        <w:ind w:left="470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480C7690">
      <w:start w:val="1"/>
      <w:numFmt w:val="lowerLetter"/>
      <w:lvlText w:val="%8"/>
      <w:lvlJc w:val="left"/>
      <w:pPr>
        <w:ind w:left="542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14F67448">
      <w:start w:val="1"/>
      <w:numFmt w:val="lowerRoman"/>
      <w:lvlText w:val="%9"/>
      <w:lvlJc w:val="left"/>
      <w:pPr>
        <w:ind w:left="614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8" w15:restartNumberingAfterBreak="0">
    <w:nsid w:val="7CE35347"/>
    <w:multiLevelType w:val="hybridMultilevel"/>
    <w:tmpl w:val="0AEA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26472"/>
    <w:multiLevelType w:val="hybridMultilevel"/>
    <w:tmpl w:val="125CA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16"/>
    <w:rsid w:val="000166AA"/>
    <w:rsid w:val="0002351F"/>
    <w:rsid w:val="00023F44"/>
    <w:rsid w:val="00063DF0"/>
    <w:rsid w:val="00085FA8"/>
    <w:rsid w:val="000931E8"/>
    <w:rsid w:val="000B14A6"/>
    <w:rsid w:val="000D47E8"/>
    <w:rsid w:val="00111B08"/>
    <w:rsid w:val="00113013"/>
    <w:rsid w:val="00114019"/>
    <w:rsid w:val="00132F03"/>
    <w:rsid w:val="00135AB9"/>
    <w:rsid w:val="00152946"/>
    <w:rsid w:val="00162765"/>
    <w:rsid w:val="001674D7"/>
    <w:rsid w:val="001863D8"/>
    <w:rsid w:val="001B034F"/>
    <w:rsid w:val="001C05E2"/>
    <w:rsid w:val="001C3620"/>
    <w:rsid w:val="00200AEA"/>
    <w:rsid w:val="00236793"/>
    <w:rsid w:val="002B2A31"/>
    <w:rsid w:val="002B5AF1"/>
    <w:rsid w:val="002C6E80"/>
    <w:rsid w:val="002D383F"/>
    <w:rsid w:val="002F2F80"/>
    <w:rsid w:val="002F4945"/>
    <w:rsid w:val="00333950"/>
    <w:rsid w:val="00356974"/>
    <w:rsid w:val="003819B2"/>
    <w:rsid w:val="00381CBC"/>
    <w:rsid w:val="00393C9A"/>
    <w:rsid w:val="003F38A1"/>
    <w:rsid w:val="004800B1"/>
    <w:rsid w:val="0048175C"/>
    <w:rsid w:val="00483F2F"/>
    <w:rsid w:val="004A321D"/>
    <w:rsid w:val="004A6189"/>
    <w:rsid w:val="004F3397"/>
    <w:rsid w:val="00501613"/>
    <w:rsid w:val="0050608A"/>
    <w:rsid w:val="0051391F"/>
    <w:rsid w:val="005417DA"/>
    <w:rsid w:val="00557C2B"/>
    <w:rsid w:val="005657A3"/>
    <w:rsid w:val="00574225"/>
    <w:rsid w:val="005C2DD5"/>
    <w:rsid w:val="005C6EDC"/>
    <w:rsid w:val="005F1BF8"/>
    <w:rsid w:val="0060617C"/>
    <w:rsid w:val="00611EAA"/>
    <w:rsid w:val="0061565B"/>
    <w:rsid w:val="006262C7"/>
    <w:rsid w:val="006725B2"/>
    <w:rsid w:val="006734C9"/>
    <w:rsid w:val="0068503F"/>
    <w:rsid w:val="006A0DC2"/>
    <w:rsid w:val="006A4889"/>
    <w:rsid w:val="006C0D22"/>
    <w:rsid w:val="00717406"/>
    <w:rsid w:val="00717DC0"/>
    <w:rsid w:val="0074248D"/>
    <w:rsid w:val="007609BB"/>
    <w:rsid w:val="007644B8"/>
    <w:rsid w:val="00777A9C"/>
    <w:rsid w:val="00777C83"/>
    <w:rsid w:val="00785D3D"/>
    <w:rsid w:val="00792864"/>
    <w:rsid w:val="007A2FFE"/>
    <w:rsid w:val="007E06E8"/>
    <w:rsid w:val="007E1417"/>
    <w:rsid w:val="007F1A23"/>
    <w:rsid w:val="007F72E4"/>
    <w:rsid w:val="00822021"/>
    <w:rsid w:val="00840F1C"/>
    <w:rsid w:val="008473FE"/>
    <w:rsid w:val="008B25C9"/>
    <w:rsid w:val="008D7F37"/>
    <w:rsid w:val="008E0DC6"/>
    <w:rsid w:val="008E2281"/>
    <w:rsid w:val="008F4E49"/>
    <w:rsid w:val="00902AAB"/>
    <w:rsid w:val="00951312"/>
    <w:rsid w:val="00960FBA"/>
    <w:rsid w:val="00974665"/>
    <w:rsid w:val="00975621"/>
    <w:rsid w:val="0099205B"/>
    <w:rsid w:val="009A1883"/>
    <w:rsid w:val="009A4003"/>
    <w:rsid w:val="009B2944"/>
    <w:rsid w:val="009D0001"/>
    <w:rsid w:val="009D41D4"/>
    <w:rsid w:val="00A1599A"/>
    <w:rsid w:val="00A16A6C"/>
    <w:rsid w:val="00A17B68"/>
    <w:rsid w:val="00A7325E"/>
    <w:rsid w:val="00AA08A2"/>
    <w:rsid w:val="00AA262A"/>
    <w:rsid w:val="00AB13E5"/>
    <w:rsid w:val="00B4799A"/>
    <w:rsid w:val="00B50EB8"/>
    <w:rsid w:val="00B52BBC"/>
    <w:rsid w:val="00B65535"/>
    <w:rsid w:val="00B6560F"/>
    <w:rsid w:val="00B7184D"/>
    <w:rsid w:val="00B83689"/>
    <w:rsid w:val="00BA67BB"/>
    <w:rsid w:val="00BB68B1"/>
    <w:rsid w:val="00BD1762"/>
    <w:rsid w:val="00C047E0"/>
    <w:rsid w:val="00C225E1"/>
    <w:rsid w:val="00C32C62"/>
    <w:rsid w:val="00C51C89"/>
    <w:rsid w:val="00C62699"/>
    <w:rsid w:val="00C91D30"/>
    <w:rsid w:val="00CA486C"/>
    <w:rsid w:val="00CD1741"/>
    <w:rsid w:val="00CE532C"/>
    <w:rsid w:val="00CF33AC"/>
    <w:rsid w:val="00D10147"/>
    <w:rsid w:val="00D13474"/>
    <w:rsid w:val="00D31C16"/>
    <w:rsid w:val="00D47E97"/>
    <w:rsid w:val="00D60F82"/>
    <w:rsid w:val="00D7491D"/>
    <w:rsid w:val="00DB4215"/>
    <w:rsid w:val="00DE2471"/>
    <w:rsid w:val="00DF5CCE"/>
    <w:rsid w:val="00E300B1"/>
    <w:rsid w:val="00E47813"/>
    <w:rsid w:val="00E722BA"/>
    <w:rsid w:val="00E82C4A"/>
    <w:rsid w:val="00EA2C83"/>
    <w:rsid w:val="00EE6A7A"/>
    <w:rsid w:val="00F436BF"/>
    <w:rsid w:val="00F47216"/>
    <w:rsid w:val="00F535C4"/>
    <w:rsid w:val="00F561DA"/>
    <w:rsid w:val="00F64E1D"/>
    <w:rsid w:val="00F71AAA"/>
    <w:rsid w:val="00F92844"/>
    <w:rsid w:val="00FB159D"/>
    <w:rsid w:val="00F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C902"/>
  <w15:chartTrackingRefBased/>
  <w15:docId w15:val="{AFF12D60-5FBA-4694-92B6-988BE900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4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F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8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7C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B25C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AA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72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72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472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2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CE532C"/>
    <w:pPr>
      <w:spacing w:before="100" w:beforeAutospacing="1" w:after="100" w:afterAutospacing="1"/>
      <w:ind w:firstLine="300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D1014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10147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8B25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25C9"/>
  </w:style>
  <w:style w:type="character" w:customStyle="1" w:styleId="50">
    <w:name w:val="Заголовок 5 Знак"/>
    <w:basedOn w:val="a0"/>
    <w:link w:val="5"/>
    <w:uiPriority w:val="9"/>
    <w:semiHidden/>
    <w:rsid w:val="00902AA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8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7C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2F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annotation reference"/>
    <w:basedOn w:val="a0"/>
    <w:uiPriority w:val="99"/>
    <w:semiHidden/>
    <w:unhideWhenUsed/>
    <w:rsid w:val="005657A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657A3"/>
  </w:style>
  <w:style w:type="character" w:customStyle="1" w:styleId="ac">
    <w:name w:val="Текст примечания Знак"/>
    <w:basedOn w:val="a0"/>
    <w:link w:val="ab"/>
    <w:uiPriority w:val="99"/>
    <w:semiHidden/>
    <w:rsid w:val="00565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657A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657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657A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657A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">
    <w:name w:val="c"/>
    <w:basedOn w:val="a"/>
    <w:rsid w:val="00C047E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caption"/>
    <w:basedOn w:val="a"/>
    <w:next w:val="a"/>
    <w:uiPriority w:val="35"/>
    <w:semiHidden/>
    <w:unhideWhenUsed/>
    <w:qFormat/>
    <w:rsid w:val="00113013"/>
    <w:pPr>
      <w:spacing w:after="200"/>
    </w:pPr>
    <w:rPr>
      <w:i/>
      <w:iCs/>
      <w:color w:val="44546A" w:themeColor="text2"/>
      <w:sz w:val="18"/>
      <w:szCs w:val="18"/>
    </w:rPr>
  </w:style>
  <w:style w:type="character" w:styleId="af2">
    <w:name w:val="Placeholder Text"/>
    <w:basedOn w:val="a0"/>
    <w:uiPriority w:val="99"/>
    <w:semiHidden/>
    <w:rsid w:val="001130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8175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0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8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5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6265">
          <w:marLeft w:val="150"/>
          <w:marRight w:val="0"/>
          <w:marTop w:val="0"/>
          <w:marBottom w:val="75"/>
          <w:divBdr>
            <w:top w:val="single" w:sz="6" w:space="4" w:color="A0A0A0"/>
            <w:left w:val="single" w:sz="6" w:space="4" w:color="A0A0A0"/>
            <w:bottom w:val="single" w:sz="6" w:space="4" w:color="A0A0A0"/>
            <w:right w:val="single" w:sz="6" w:space="4" w:color="A0A0A0"/>
          </w:divBdr>
        </w:div>
        <w:div w:id="1079862577">
          <w:marLeft w:val="150"/>
          <w:marRight w:val="0"/>
          <w:marTop w:val="0"/>
          <w:marBottom w:val="75"/>
          <w:divBdr>
            <w:top w:val="single" w:sz="6" w:space="4" w:color="A0A0A0"/>
            <w:left w:val="single" w:sz="6" w:space="4" w:color="A0A0A0"/>
            <w:bottom w:val="single" w:sz="6" w:space="4" w:color="A0A0A0"/>
            <w:right w:val="single" w:sz="6" w:space="4" w:color="A0A0A0"/>
          </w:divBdr>
        </w:div>
        <w:div w:id="1006513403">
          <w:marLeft w:val="150"/>
          <w:marRight w:val="0"/>
          <w:marTop w:val="0"/>
          <w:marBottom w:val="75"/>
          <w:divBdr>
            <w:top w:val="single" w:sz="6" w:space="4" w:color="A0A0A0"/>
            <w:left w:val="single" w:sz="6" w:space="4" w:color="A0A0A0"/>
            <w:bottom w:val="single" w:sz="6" w:space="4" w:color="A0A0A0"/>
            <w:right w:val="single" w:sz="6" w:space="4" w:color="A0A0A0"/>
          </w:divBdr>
        </w:div>
        <w:div w:id="874661857">
          <w:marLeft w:val="150"/>
          <w:marRight w:val="0"/>
          <w:marTop w:val="0"/>
          <w:marBottom w:val="75"/>
          <w:divBdr>
            <w:top w:val="single" w:sz="6" w:space="4" w:color="A0A0A0"/>
            <w:left w:val="single" w:sz="6" w:space="4" w:color="A0A0A0"/>
            <w:bottom w:val="single" w:sz="6" w:space="4" w:color="A0A0A0"/>
            <w:right w:val="single" w:sz="6" w:space="4" w:color="A0A0A0"/>
          </w:divBdr>
        </w:div>
        <w:div w:id="456490227">
          <w:marLeft w:val="150"/>
          <w:marRight w:val="0"/>
          <w:marTop w:val="0"/>
          <w:marBottom w:val="75"/>
          <w:divBdr>
            <w:top w:val="single" w:sz="6" w:space="4" w:color="A0A0A0"/>
            <w:left w:val="single" w:sz="6" w:space="4" w:color="A0A0A0"/>
            <w:bottom w:val="single" w:sz="6" w:space="4" w:color="A0A0A0"/>
            <w:right w:val="single" w:sz="6" w:space="4" w:color="A0A0A0"/>
          </w:divBdr>
        </w:div>
      </w:divsChild>
    </w:div>
    <w:div w:id="5518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0298">
          <w:marLeft w:val="0"/>
          <w:marRight w:val="0"/>
          <w:marTop w:val="0"/>
          <w:marBottom w:val="750"/>
          <w:divBdr>
            <w:top w:val="single" w:sz="18" w:space="0" w:color="009900"/>
            <w:left w:val="none" w:sz="0" w:space="0" w:color="auto"/>
            <w:bottom w:val="single" w:sz="18" w:space="0" w:color="009900"/>
            <w:right w:val="none" w:sz="0" w:space="0" w:color="auto"/>
          </w:divBdr>
          <w:divsChild>
            <w:div w:id="17951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6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49278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93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00636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11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99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4153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7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322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5821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7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2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6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99033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13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023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9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79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156832">
      <w:bodyDiv w:val="1"/>
      <w:marLeft w:val="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gi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jpeg"/><Relationship Id="rId11" Type="http://schemas.openxmlformats.org/officeDocument/2006/relationships/image" Target="media/image4.jp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gif"/><Relationship Id="rId5" Type="http://schemas.openxmlformats.org/officeDocument/2006/relationships/webSettings" Target="webSettings.xml"/><Relationship Id="rId15" Type="http://schemas.openxmlformats.org/officeDocument/2006/relationships/hyperlink" Target="https://www.google.ru/search?q=%D1%83%D1%81%D1%82%D1%80%D0%BE%D0%B9%D1%81" TargetMode="External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4" Type="http://schemas.openxmlformats.org/officeDocument/2006/relationships/image" Target="media/image36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hyperlink" Target="http://bibliofond.ru/view.aspx?id=729859" TargetMode="Externa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jp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gif"/><Relationship Id="rId20" Type="http://schemas.openxmlformats.org/officeDocument/2006/relationships/image" Target="media/image12.pn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3AF11-769C-44AD-ACF0-9A849201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20</Pages>
  <Words>2699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806459</dc:creator>
  <cp:keywords/>
  <dc:description/>
  <cp:lastModifiedBy>806459</cp:lastModifiedBy>
  <cp:revision>20</cp:revision>
  <cp:lastPrinted>2016-12-24T15:16:00Z</cp:lastPrinted>
  <dcterms:created xsi:type="dcterms:W3CDTF">2016-11-14T16:15:00Z</dcterms:created>
  <dcterms:modified xsi:type="dcterms:W3CDTF">2016-12-24T15:25:00Z</dcterms:modified>
</cp:coreProperties>
</file>